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8DEFE84" w14:textId="1FF0A035" w:rsidR="0023302F" w:rsidRPr="00895EBE" w:rsidRDefault="0023302F" w:rsidP="0023302F">
      <w:pPr>
        <w:tabs>
          <w:tab w:val="left" w:pos="2089"/>
        </w:tabs>
        <w:jc w:val="right"/>
        <w:rPr>
          <w:rFonts w:cs="Arial"/>
          <w:sz w:val="22"/>
          <w:szCs w:val="22"/>
        </w:rPr>
      </w:pPr>
      <w:r w:rsidRPr="00895EBE">
        <w:rPr>
          <w:rFonts w:cs="Arial"/>
          <w:sz w:val="22"/>
          <w:szCs w:val="22"/>
        </w:rPr>
        <w:t>Exercise duration: ~</w:t>
      </w:r>
      <w:r w:rsidR="000C220F" w:rsidRPr="00895EBE">
        <w:rPr>
          <w:rFonts w:cs="Arial"/>
          <w:sz w:val="22"/>
          <w:szCs w:val="22"/>
        </w:rPr>
        <w:t>20</w:t>
      </w:r>
      <w:r w:rsidRPr="00895EBE">
        <w:rPr>
          <w:rFonts w:cs="Arial"/>
          <w:sz w:val="22"/>
          <w:szCs w:val="22"/>
        </w:rPr>
        <w:t xml:space="preserve"> minutes</w:t>
      </w:r>
    </w:p>
    <w:p w14:paraId="0DD6CA6C" w14:textId="7DCB9B6C" w:rsidR="0023302F" w:rsidRPr="00895EBE" w:rsidRDefault="0023302F" w:rsidP="0023302F">
      <w:pPr>
        <w:pStyle w:val="subhead"/>
        <w:rPr>
          <w:rFonts w:cs="Arial"/>
        </w:rPr>
      </w:pPr>
      <w:r w:rsidRPr="00895EBE">
        <w:rPr>
          <w:rFonts w:cs="Arial"/>
        </w:rPr>
        <w:t xml:space="preserve">Practice exercise </w:t>
      </w:r>
      <w:r w:rsidR="009960E8" w:rsidRPr="00895EBE">
        <w:rPr>
          <w:rFonts w:cs="Arial"/>
        </w:rPr>
        <w:t xml:space="preserve">– </w:t>
      </w:r>
      <w:r w:rsidR="00C81448">
        <w:rPr>
          <w:rFonts w:cs="Arial"/>
        </w:rPr>
        <w:t>Answer Key</w:t>
      </w:r>
    </w:p>
    <w:p w14:paraId="04205B1E" w14:textId="65778793" w:rsidR="0023302F" w:rsidRPr="00895EBE" w:rsidRDefault="00FE4607" w:rsidP="0023302F">
      <w:pPr>
        <w:pStyle w:val="Heading1"/>
        <w:rPr>
          <w:rFonts w:cs="Arial"/>
        </w:rPr>
      </w:pPr>
      <w:r w:rsidRPr="00895EBE">
        <w:rPr>
          <w:rFonts w:cs="Arial"/>
        </w:rPr>
        <w:t>Create and review design packages</w:t>
      </w:r>
      <w:r w:rsidR="00C24D00" w:rsidRPr="00895EBE">
        <w:rPr>
          <w:rFonts w:cs="Arial"/>
        </w:rPr>
        <w:t xml:space="preserve"> in Design Collaboration</w:t>
      </w:r>
    </w:p>
    <w:p w14:paraId="7718ED4A" w14:textId="4958A625" w:rsidR="00632649" w:rsidRPr="00895EBE" w:rsidRDefault="00632649" w:rsidP="0023302F">
      <w:pPr>
        <w:pStyle w:val="Bullets-new"/>
        <w:numPr>
          <w:ilvl w:val="0"/>
          <w:numId w:val="0"/>
        </w:numPr>
        <w:rPr>
          <w:rFonts w:cs="Arial"/>
        </w:rPr>
      </w:pPr>
      <w:r w:rsidRPr="00895EBE">
        <w:rPr>
          <w:rFonts w:cs="Arial"/>
        </w:rPr>
        <w:t xml:space="preserve">The following steps were completed in the videos for </w:t>
      </w:r>
      <w:r w:rsidRPr="00895EBE">
        <w:rPr>
          <w:rFonts w:cs="Arial"/>
          <w:b/>
          <w:bCs/>
        </w:rPr>
        <w:t>Module 2: Collaborate on project design</w:t>
      </w:r>
      <w:r w:rsidR="00425F27" w:rsidRPr="00895EBE">
        <w:rPr>
          <w:rFonts w:cs="Arial"/>
          <w:b/>
          <w:bCs/>
        </w:rPr>
        <w:t xml:space="preserve"> in </w:t>
      </w:r>
      <w:r w:rsidR="00722B0D" w:rsidRPr="00895EBE">
        <w:rPr>
          <w:rFonts w:cs="Arial"/>
          <w:b/>
          <w:bCs/>
        </w:rPr>
        <w:t>Design Collaboration</w:t>
      </w:r>
      <w:r w:rsidRPr="00895EBE">
        <w:rPr>
          <w:rFonts w:cs="Arial"/>
        </w:rPr>
        <w:t xml:space="preserve">. </w:t>
      </w:r>
      <w:bookmarkStart w:id="0" w:name="OLE_LINK61"/>
      <w:r w:rsidRPr="00895EBE">
        <w:rPr>
          <w:rFonts w:cs="Arial"/>
        </w:rPr>
        <w:t xml:space="preserve">If you followed along in the videos, you are ready to start the exercise that follows these steps. If you have </w:t>
      </w:r>
      <w:r w:rsidRPr="00895EBE">
        <w:rPr>
          <w:rFonts w:cs="Arial"/>
          <w:i/>
          <w:iCs/>
        </w:rPr>
        <w:t>not</w:t>
      </w:r>
      <w:r w:rsidRPr="00895EBE">
        <w:rPr>
          <w:rFonts w:cs="Arial"/>
        </w:rPr>
        <w:t xml:space="preserve"> already performed these steps, make sure to complete them first:</w:t>
      </w:r>
      <w:bookmarkEnd w:id="0"/>
    </w:p>
    <w:p w14:paraId="03EC8B16" w14:textId="77777777" w:rsidR="0023302F" w:rsidRPr="00895EBE" w:rsidRDefault="0023302F" w:rsidP="0023302F">
      <w:pPr>
        <w:pStyle w:val="Bullets-new"/>
        <w:numPr>
          <w:ilvl w:val="0"/>
          <w:numId w:val="0"/>
        </w:numPr>
        <w:rPr>
          <w:rFonts w:cs="Arial"/>
        </w:rPr>
      </w:pPr>
    </w:p>
    <w:p w14:paraId="24A06FC9" w14:textId="0FD6CDCC" w:rsidR="0023302F" w:rsidRPr="00895EBE" w:rsidRDefault="0023302F" w:rsidP="0023302F">
      <w:pPr>
        <w:pStyle w:val="Bullets-new"/>
        <w:numPr>
          <w:ilvl w:val="0"/>
          <w:numId w:val="18"/>
        </w:numPr>
        <w:rPr>
          <w:rFonts w:cs="Arial"/>
        </w:rPr>
      </w:pPr>
      <w:r w:rsidRPr="00895EBE">
        <w:rPr>
          <w:rFonts w:cs="Arial"/>
        </w:rPr>
        <w:t xml:space="preserve">You </w:t>
      </w:r>
      <w:r w:rsidR="00682033" w:rsidRPr="00895EBE">
        <w:rPr>
          <w:rFonts w:cs="Arial"/>
        </w:rPr>
        <w:t xml:space="preserve">selected an existing folder </w:t>
      </w:r>
      <w:r w:rsidR="004F015B" w:rsidRPr="00895EBE">
        <w:rPr>
          <w:rFonts w:cs="Arial"/>
        </w:rPr>
        <w:t>to use as Shared folder.</w:t>
      </w:r>
    </w:p>
    <w:p w14:paraId="5DA65756" w14:textId="46A24589" w:rsidR="004F015B" w:rsidRPr="00895EBE" w:rsidRDefault="0000400F" w:rsidP="004F015B">
      <w:pPr>
        <w:pStyle w:val="Bullets-new"/>
        <w:numPr>
          <w:ilvl w:val="0"/>
          <w:numId w:val="0"/>
        </w:numPr>
        <w:ind w:left="720"/>
        <w:rPr>
          <w:rFonts w:cs="Arial"/>
        </w:rPr>
      </w:pPr>
      <w:r w:rsidRPr="00895EBE">
        <w:rPr>
          <w:rFonts w:cs="Arial"/>
          <w:noProof/>
        </w:rPr>
        <w:drawing>
          <wp:inline distT="0" distB="0" distL="0" distR="0" wp14:anchorId="5A52681E" wp14:editId="391090B3">
            <wp:extent cx="3613633" cy="2429164"/>
            <wp:effectExtent l="0" t="0" r="6350" b="0"/>
            <wp:docPr id="1310806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806779" name=""/>
                    <pic:cNvPicPr/>
                  </pic:nvPicPr>
                  <pic:blipFill>
                    <a:blip r:embed="rId11"/>
                    <a:stretch>
                      <a:fillRect/>
                    </a:stretch>
                  </pic:blipFill>
                  <pic:spPr>
                    <a:xfrm>
                      <a:off x="0" y="0"/>
                      <a:ext cx="3682600" cy="2475525"/>
                    </a:xfrm>
                    <a:prstGeom prst="rect">
                      <a:avLst/>
                    </a:prstGeom>
                  </pic:spPr>
                </pic:pic>
              </a:graphicData>
            </a:graphic>
          </wp:inline>
        </w:drawing>
      </w:r>
    </w:p>
    <w:p w14:paraId="39ED2C9D" w14:textId="3740317B" w:rsidR="0023302F" w:rsidRPr="00895EBE" w:rsidRDefault="0023302F" w:rsidP="0023302F">
      <w:pPr>
        <w:pStyle w:val="Bullets-new"/>
        <w:numPr>
          <w:ilvl w:val="0"/>
          <w:numId w:val="0"/>
        </w:numPr>
        <w:ind w:left="720"/>
        <w:rPr>
          <w:rFonts w:cs="Arial"/>
        </w:rPr>
      </w:pPr>
    </w:p>
    <w:p w14:paraId="5AD55E85" w14:textId="6128F591" w:rsidR="0023302F" w:rsidRPr="00895EBE" w:rsidRDefault="0023302F" w:rsidP="0023302F">
      <w:pPr>
        <w:pStyle w:val="Bullets-new"/>
        <w:numPr>
          <w:ilvl w:val="0"/>
          <w:numId w:val="18"/>
        </w:numPr>
        <w:rPr>
          <w:rFonts w:cs="Arial"/>
        </w:rPr>
      </w:pPr>
      <w:r w:rsidRPr="00895EBE">
        <w:rPr>
          <w:rFonts w:cs="Arial"/>
        </w:rPr>
        <w:t xml:space="preserve">You </w:t>
      </w:r>
      <w:r w:rsidR="00A53E51" w:rsidRPr="00895EBE">
        <w:rPr>
          <w:rFonts w:cs="Arial"/>
        </w:rPr>
        <w:t>created three teams, Architecture, Structure, Systems.</w:t>
      </w:r>
    </w:p>
    <w:p w14:paraId="46980C34" w14:textId="6DB6CC53" w:rsidR="0023302F" w:rsidRPr="00895EBE" w:rsidRDefault="00A53E51" w:rsidP="0023302F">
      <w:pPr>
        <w:pStyle w:val="Bullets-new"/>
        <w:numPr>
          <w:ilvl w:val="0"/>
          <w:numId w:val="0"/>
        </w:numPr>
        <w:ind w:left="720"/>
        <w:rPr>
          <w:rFonts w:cs="Arial"/>
        </w:rPr>
      </w:pPr>
      <w:r w:rsidRPr="00895EBE">
        <w:rPr>
          <w:rFonts w:cs="Arial"/>
          <w:noProof/>
        </w:rPr>
        <w:drawing>
          <wp:inline distT="0" distB="0" distL="0" distR="0" wp14:anchorId="18C97A60" wp14:editId="2A3DF47E">
            <wp:extent cx="3676073" cy="2619595"/>
            <wp:effectExtent l="0" t="0" r="0" b="0"/>
            <wp:docPr id="1296415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41567" name=""/>
                    <pic:cNvPicPr/>
                  </pic:nvPicPr>
                  <pic:blipFill>
                    <a:blip r:embed="rId12"/>
                    <a:stretch>
                      <a:fillRect/>
                    </a:stretch>
                  </pic:blipFill>
                  <pic:spPr>
                    <a:xfrm>
                      <a:off x="0" y="0"/>
                      <a:ext cx="3721660" cy="2652081"/>
                    </a:xfrm>
                    <a:prstGeom prst="rect">
                      <a:avLst/>
                    </a:prstGeom>
                  </pic:spPr>
                </pic:pic>
              </a:graphicData>
            </a:graphic>
          </wp:inline>
        </w:drawing>
      </w:r>
    </w:p>
    <w:p w14:paraId="2051CA94" w14:textId="77777777" w:rsidR="00A53E51" w:rsidRPr="00895EBE" w:rsidRDefault="00A53E51" w:rsidP="0023302F">
      <w:pPr>
        <w:pStyle w:val="Bullets-new"/>
        <w:numPr>
          <w:ilvl w:val="0"/>
          <w:numId w:val="0"/>
        </w:numPr>
        <w:ind w:left="720"/>
        <w:rPr>
          <w:rFonts w:cs="Arial"/>
        </w:rPr>
      </w:pPr>
    </w:p>
    <w:p w14:paraId="10D7A1E4" w14:textId="498EE37B" w:rsidR="00A53E51" w:rsidRPr="00895EBE" w:rsidRDefault="00A243E8" w:rsidP="003E12B4">
      <w:pPr>
        <w:pStyle w:val="Bullets-new"/>
        <w:numPr>
          <w:ilvl w:val="0"/>
          <w:numId w:val="18"/>
        </w:numPr>
        <w:spacing w:after="0"/>
        <w:rPr>
          <w:rFonts w:cs="Arial"/>
        </w:rPr>
      </w:pPr>
      <w:r w:rsidRPr="00895EBE">
        <w:rPr>
          <w:rFonts w:cs="Arial"/>
        </w:rPr>
        <w:t>You specified the appropriate WIP folder for each team.</w:t>
      </w:r>
    </w:p>
    <w:p w14:paraId="20391A01" w14:textId="49A75189" w:rsidR="003E12B4" w:rsidRPr="00895EBE" w:rsidRDefault="003E12B4" w:rsidP="003E12B4">
      <w:pPr>
        <w:pStyle w:val="ListParagraph"/>
        <w:spacing w:before="0" w:beforeAutospacing="0"/>
        <w:ind w:left="720"/>
        <w:rPr>
          <w:rFonts w:ascii="Arial" w:hAnsi="Arial" w:cs="Arial"/>
        </w:rPr>
      </w:pPr>
      <w:r w:rsidRPr="00895EBE">
        <w:rPr>
          <w:rFonts w:ascii="Arial" w:hAnsi="Arial" w:cs="Arial"/>
          <w:noProof/>
        </w:rPr>
        <w:lastRenderedPageBreak/>
        <w:drawing>
          <wp:inline distT="0" distB="0" distL="0" distR="0" wp14:anchorId="32EFBEF3" wp14:editId="08603A63">
            <wp:extent cx="3585816" cy="2613891"/>
            <wp:effectExtent l="0" t="0" r="0" b="2540"/>
            <wp:docPr id="12222123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212366" name=""/>
                    <pic:cNvPicPr/>
                  </pic:nvPicPr>
                  <pic:blipFill>
                    <a:blip r:embed="rId13"/>
                    <a:stretch>
                      <a:fillRect/>
                    </a:stretch>
                  </pic:blipFill>
                  <pic:spPr>
                    <a:xfrm>
                      <a:off x="0" y="0"/>
                      <a:ext cx="3623087" cy="2641060"/>
                    </a:xfrm>
                    <a:prstGeom prst="rect">
                      <a:avLst/>
                    </a:prstGeom>
                  </pic:spPr>
                </pic:pic>
              </a:graphicData>
            </a:graphic>
          </wp:inline>
        </w:drawing>
      </w:r>
    </w:p>
    <w:p w14:paraId="5B6EF51D" w14:textId="49C19B5A" w:rsidR="008F5CEA" w:rsidRPr="00895EBE" w:rsidRDefault="008F5CEA" w:rsidP="008F5CEA">
      <w:pPr>
        <w:pStyle w:val="ListParagraph"/>
        <w:numPr>
          <w:ilvl w:val="0"/>
          <w:numId w:val="18"/>
        </w:numPr>
        <w:spacing w:before="0" w:beforeAutospacing="0"/>
        <w:rPr>
          <w:rFonts w:ascii="Arial" w:hAnsi="Arial" w:cs="Arial"/>
        </w:rPr>
      </w:pPr>
      <w:r w:rsidRPr="00895EBE">
        <w:rPr>
          <w:rFonts w:ascii="Arial" w:hAnsi="Arial" w:cs="Arial"/>
        </w:rPr>
        <w:t>You selected Clash on for the coordination space.</w:t>
      </w:r>
    </w:p>
    <w:p w14:paraId="42364D9A" w14:textId="7E2065D3" w:rsidR="004A1D63" w:rsidRPr="00895EBE" w:rsidRDefault="008F5CEA" w:rsidP="004A1D63">
      <w:pPr>
        <w:pStyle w:val="ListParagraph"/>
        <w:spacing w:before="0" w:beforeAutospacing="0"/>
        <w:ind w:left="720"/>
        <w:rPr>
          <w:rFonts w:ascii="Arial" w:hAnsi="Arial" w:cs="Arial"/>
        </w:rPr>
      </w:pPr>
      <w:r w:rsidRPr="00895EBE">
        <w:rPr>
          <w:rFonts w:ascii="Arial" w:hAnsi="Arial" w:cs="Arial"/>
          <w:noProof/>
        </w:rPr>
        <w:drawing>
          <wp:inline distT="0" distB="0" distL="0" distR="0" wp14:anchorId="15C7DA81" wp14:editId="59073B48">
            <wp:extent cx="3214255" cy="2675218"/>
            <wp:effectExtent l="0" t="0" r="0" b="5080"/>
            <wp:docPr id="4062338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233862" name=""/>
                    <pic:cNvPicPr/>
                  </pic:nvPicPr>
                  <pic:blipFill rotWithShape="1">
                    <a:blip r:embed="rId14"/>
                    <a:srcRect l="20366" t="17136" r="5941" b="5010"/>
                    <a:stretch>
                      <a:fillRect/>
                    </a:stretch>
                  </pic:blipFill>
                  <pic:spPr bwMode="auto">
                    <a:xfrm>
                      <a:off x="0" y="0"/>
                      <a:ext cx="3235562" cy="2692952"/>
                    </a:xfrm>
                    <a:prstGeom prst="rect">
                      <a:avLst/>
                    </a:prstGeom>
                    <a:ln>
                      <a:noFill/>
                    </a:ln>
                    <a:extLst>
                      <a:ext uri="{53640926-AAD7-44D8-BBD7-CCE9431645EC}">
                        <a14:shadowObscured xmlns:a14="http://schemas.microsoft.com/office/drawing/2010/main"/>
                      </a:ext>
                    </a:extLst>
                  </pic:spPr>
                </pic:pic>
              </a:graphicData>
            </a:graphic>
          </wp:inline>
        </w:drawing>
      </w:r>
    </w:p>
    <w:p w14:paraId="51F54082" w14:textId="12E62DE3" w:rsidR="0023302F" w:rsidRPr="00895EBE" w:rsidRDefault="00AC79A6" w:rsidP="0023302F">
      <w:pPr>
        <w:pStyle w:val="Bullets-new"/>
        <w:numPr>
          <w:ilvl w:val="0"/>
          <w:numId w:val="0"/>
        </w:numPr>
        <w:rPr>
          <w:rFonts w:cs="Arial"/>
        </w:rPr>
      </w:pPr>
      <w:bookmarkStart w:id="1" w:name="OLE_LINK4"/>
      <w:r w:rsidRPr="00895EBE">
        <w:rPr>
          <w:rFonts w:cs="Arial"/>
        </w:rPr>
        <w:t>Once these steps are completed, you will be ready to start the exercise. You will apply the skills learned in this module to configure Design Collaboration, create and share design packages, monitor design changes, and review package updates. You will use collaboration tools to coordinate project information while answering the questions provided.</w:t>
      </w:r>
    </w:p>
    <w:p w14:paraId="257C9ED6" w14:textId="77777777" w:rsidR="004A1D63" w:rsidRPr="00895EBE" w:rsidRDefault="004A1D63" w:rsidP="0023302F">
      <w:pPr>
        <w:pStyle w:val="Bullets-new"/>
        <w:numPr>
          <w:ilvl w:val="0"/>
          <w:numId w:val="0"/>
        </w:numPr>
        <w:rPr>
          <w:rFonts w:cs="Arial"/>
        </w:rPr>
      </w:pPr>
    </w:p>
    <w:p w14:paraId="48B8A8D9" w14:textId="77777777" w:rsidR="0023302F" w:rsidRPr="00895EBE" w:rsidRDefault="0023302F" w:rsidP="0023302F">
      <w:pPr>
        <w:pStyle w:val="subhead"/>
        <w:rPr>
          <w:rFonts w:cs="Arial"/>
        </w:rPr>
      </w:pPr>
      <w:r w:rsidRPr="00895EBE">
        <w:rPr>
          <w:rFonts w:cs="Arial"/>
        </w:rPr>
        <w:t>Learning objectives:</w:t>
      </w:r>
    </w:p>
    <w:bookmarkEnd w:id="1"/>
    <w:p w14:paraId="6F325CB4" w14:textId="77777777" w:rsidR="0023302F" w:rsidRPr="00895EBE" w:rsidRDefault="0023302F" w:rsidP="0023302F">
      <w:pPr>
        <w:pStyle w:val="NoSpacing"/>
        <w:rPr>
          <w:rFonts w:cs="Arial"/>
          <w:sz w:val="22"/>
          <w:szCs w:val="22"/>
        </w:rPr>
      </w:pPr>
      <w:r w:rsidRPr="00895EBE">
        <w:rPr>
          <w:rFonts w:cs="Arial"/>
          <w:sz w:val="22"/>
          <w:szCs w:val="22"/>
        </w:rPr>
        <w:t>By the end of this exercise, you should be able to:</w:t>
      </w:r>
    </w:p>
    <w:p w14:paraId="7A1B575A" w14:textId="77777777" w:rsidR="0023302F" w:rsidRPr="00895EBE" w:rsidRDefault="0023302F" w:rsidP="0023302F">
      <w:pPr>
        <w:pStyle w:val="NoSpacing"/>
        <w:rPr>
          <w:rFonts w:cs="Arial"/>
        </w:rPr>
      </w:pPr>
    </w:p>
    <w:p w14:paraId="768BC995" w14:textId="26C70FBA" w:rsidR="005C7FFA" w:rsidRPr="00895EBE" w:rsidRDefault="005C7FFA" w:rsidP="005C7FFA">
      <w:pPr>
        <w:pStyle w:val="Bullets-new"/>
        <w:rPr>
          <w:rFonts w:cs="Arial"/>
        </w:rPr>
      </w:pPr>
      <w:r w:rsidRPr="00895EBE">
        <w:rPr>
          <w:rFonts w:cs="Arial"/>
        </w:rPr>
        <w:t>Create and share design packages from project models.</w:t>
      </w:r>
    </w:p>
    <w:p w14:paraId="6BC15F8C" w14:textId="1C5FB978" w:rsidR="005C7FFA" w:rsidRPr="00895EBE" w:rsidRDefault="005C7FFA" w:rsidP="005C7FFA">
      <w:pPr>
        <w:pStyle w:val="Bullets-new"/>
        <w:rPr>
          <w:rFonts w:cs="Arial"/>
        </w:rPr>
      </w:pPr>
      <w:r w:rsidRPr="00895EBE">
        <w:rPr>
          <w:rFonts w:cs="Arial"/>
        </w:rPr>
        <w:t>Track design progression using timelines and watch groups.</w:t>
      </w:r>
    </w:p>
    <w:p w14:paraId="16F17DCD" w14:textId="7CD8391D" w:rsidR="005C7FFA" w:rsidRPr="00895EBE" w:rsidRDefault="005C7FFA" w:rsidP="005C7FFA">
      <w:pPr>
        <w:pStyle w:val="Bullets-new"/>
        <w:rPr>
          <w:rFonts w:cs="Arial"/>
        </w:rPr>
      </w:pPr>
      <w:r w:rsidRPr="00895EBE">
        <w:rPr>
          <w:rFonts w:cs="Arial"/>
        </w:rPr>
        <w:lastRenderedPageBreak/>
        <w:t>Compare package versions to identify design changes.</w:t>
      </w:r>
    </w:p>
    <w:p w14:paraId="5A122431" w14:textId="38A69D76" w:rsidR="0023302F" w:rsidRPr="00895EBE" w:rsidRDefault="0023302F" w:rsidP="00AC79A6">
      <w:pPr>
        <w:pStyle w:val="subhead"/>
        <w:rPr>
          <w:rFonts w:cs="Arial"/>
        </w:rPr>
      </w:pPr>
      <w:r w:rsidRPr="00895EBE">
        <w:rPr>
          <w:rFonts w:cs="Arial"/>
        </w:rPr>
        <w:t>Success criteria:</w:t>
      </w:r>
    </w:p>
    <w:p w14:paraId="6773A51C" w14:textId="77777777" w:rsidR="00655DD4" w:rsidRPr="00895EBE" w:rsidRDefault="00655DD4" w:rsidP="00655DD4">
      <w:pPr>
        <w:pStyle w:val="Bullets-new"/>
        <w:rPr>
          <w:rFonts w:cs="Arial"/>
        </w:rPr>
      </w:pPr>
      <w:r w:rsidRPr="00895EBE">
        <w:rPr>
          <w:rFonts w:cs="Arial"/>
        </w:rPr>
        <w:t>Project teams, folder structures, and coordination spaces are configured correctly.</w:t>
      </w:r>
    </w:p>
    <w:p w14:paraId="5A9220E6" w14:textId="3799F2BC" w:rsidR="00655DD4" w:rsidRPr="00895EBE" w:rsidRDefault="00655DD4" w:rsidP="00655DD4">
      <w:pPr>
        <w:pStyle w:val="Bullets-new"/>
        <w:rPr>
          <w:rFonts w:cs="Arial"/>
        </w:rPr>
      </w:pPr>
      <w:r w:rsidRPr="00895EBE">
        <w:rPr>
          <w:rFonts w:cs="Arial"/>
        </w:rPr>
        <w:t>Design packages are successfully created and shared for coordination.</w:t>
      </w:r>
    </w:p>
    <w:p w14:paraId="33050FD1" w14:textId="6C638C06" w:rsidR="00655DD4" w:rsidRPr="00895EBE" w:rsidRDefault="00655DD4" w:rsidP="00655DD4">
      <w:pPr>
        <w:pStyle w:val="Bullets-new"/>
        <w:rPr>
          <w:rFonts w:cs="Arial"/>
        </w:rPr>
      </w:pPr>
      <w:r w:rsidRPr="00895EBE">
        <w:rPr>
          <w:rFonts w:cs="Arial"/>
        </w:rPr>
        <w:t>Watch groups are created to monitor design progression.</w:t>
      </w:r>
    </w:p>
    <w:p w14:paraId="643C8CDB" w14:textId="09D7121D" w:rsidR="00655DD4" w:rsidRPr="00895EBE" w:rsidRDefault="00655DD4" w:rsidP="00655DD4">
      <w:pPr>
        <w:pStyle w:val="Bullets-new"/>
        <w:rPr>
          <w:rFonts w:cs="Arial"/>
        </w:rPr>
      </w:pPr>
      <w:r w:rsidRPr="00895EBE">
        <w:rPr>
          <w:rFonts w:cs="Arial"/>
        </w:rPr>
        <w:t>Design package versions are compared to identify project changes.</w:t>
      </w:r>
    </w:p>
    <w:p w14:paraId="19FC9473" w14:textId="689DDDB7" w:rsidR="00655DD4" w:rsidRPr="00895EBE" w:rsidRDefault="00655DD4" w:rsidP="00655DD4">
      <w:pPr>
        <w:pStyle w:val="Bullets-new"/>
        <w:rPr>
          <w:rFonts w:cs="Arial"/>
        </w:rPr>
      </w:pPr>
      <w:r w:rsidRPr="00895EBE">
        <w:rPr>
          <w:rFonts w:cs="Arial"/>
        </w:rPr>
        <w:t>Exercise questions are completed and answers are submitted for review.</w:t>
      </w:r>
    </w:p>
    <w:p w14:paraId="213DE159" w14:textId="77777777" w:rsidR="00051E54" w:rsidRPr="00895EBE" w:rsidRDefault="00051E54" w:rsidP="00B12E5E">
      <w:pPr>
        <w:pStyle w:val="Bullets-new"/>
        <w:numPr>
          <w:ilvl w:val="0"/>
          <w:numId w:val="0"/>
        </w:numPr>
        <w:rPr>
          <w:rFonts w:cs="Arial"/>
        </w:rPr>
      </w:pPr>
    </w:p>
    <w:p w14:paraId="5DFADA70" w14:textId="77777777" w:rsidR="00051E54" w:rsidRPr="00895EBE" w:rsidRDefault="00051E54" w:rsidP="00051E54">
      <w:pPr>
        <w:pStyle w:val="ListBullet2"/>
        <w:numPr>
          <w:ilvl w:val="0"/>
          <w:numId w:val="0"/>
        </w:numPr>
        <w:pBdr>
          <w:bottom w:val="single" w:sz="12" w:space="18" w:color="auto"/>
        </w:pBdr>
        <w:rPr>
          <w:rFonts w:ascii="Arial" w:hAnsi="Arial" w:cs="Arial"/>
          <w:shd w:val="clear" w:color="auto" w:fill="FFFFFF"/>
        </w:rPr>
      </w:pPr>
      <w:r w:rsidRPr="00895EBE">
        <w:rPr>
          <w:rFonts w:ascii="Arial" w:hAnsi="Arial" w:cs="Arial"/>
        </w:rPr>
        <w:br w:type="page"/>
      </w:r>
    </w:p>
    <w:tbl>
      <w:tblPr>
        <w:tblStyle w:val="TableGrid"/>
        <w:tblW w:w="9360" w:type="dxa"/>
        <w:jc w:val="center"/>
        <w:tblBorders>
          <w:top w:val="none" w:sz="0" w:space="0" w:color="auto"/>
          <w:left w:val="none" w:sz="0" w:space="0" w:color="auto"/>
          <w:bottom w:val="none" w:sz="0" w:space="0" w:color="auto"/>
          <w:right w:val="none" w:sz="0" w:space="0" w:color="auto"/>
          <w:insideV w:val="none" w:sz="0" w:space="0" w:color="auto"/>
        </w:tblBorders>
        <w:tblCellMar>
          <w:top w:w="288" w:type="dxa"/>
          <w:bottom w:w="288" w:type="dxa"/>
        </w:tblCellMar>
        <w:tblLook w:val="04A0" w:firstRow="1" w:lastRow="0" w:firstColumn="1" w:lastColumn="0" w:noHBand="0" w:noVBand="1"/>
      </w:tblPr>
      <w:tblGrid>
        <w:gridCol w:w="9360"/>
      </w:tblGrid>
      <w:tr w:rsidR="000C794B" w:rsidRPr="00895EBE" w14:paraId="2D3CC486" w14:textId="77777777" w:rsidTr="000C794B">
        <w:trPr>
          <w:jc w:val="center"/>
        </w:trPr>
        <w:tc>
          <w:tcPr>
            <w:tcW w:w="9360" w:type="dxa"/>
          </w:tcPr>
          <w:p w14:paraId="0D378BF9" w14:textId="527CB4F7" w:rsidR="00DD04AE" w:rsidRPr="00895EBE" w:rsidRDefault="00DD04AE" w:rsidP="00DD04AE">
            <w:pPr>
              <w:pStyle w:val="Tasks"/>
              <w:numPr>
                <w:ilvl w:val="0"/>
                <w:numId w:val="0"/>
              </w:numPr>
              <w:rPr>
                <w:rFonts w:cs="Arial"/>
                <w:b/>
                <w:bCs/>
              </w:rPr>
            </w:pPr>
            <w:r w:rsidRPr="00895EBE">
              <w:rPr>
                <w:rFonts w:cs="Arial"/>
                <w:b/>
                <w:bCs/>
              </w:rPr>
              <w:lastRenderedPageBreak/>
              <w:t xml:space="preserve">Answer the following questions </w:t>
            </w:r>
            <w:r w:rsidR="006814B7" w:rsidRPr="00895EBE">
              <w:rPr>
                <w:rFonts w:cs="Arial"/>
                <w:b/>
                <w:bCs/>
              </w:rPr>
              <w:t>while working in Design Collaboration.</w:t>
            </w:r>
          </w:p>
          <w:p w14:paraId="55270CC3" w14:textId="77777777" w:rsidR="00A2288B" w:rsidRPr="00895EBE" w:rsidRDefault="00A2288B" w:rsidP="00A2288B">
            <w:pPr>
              <w:pStyle w:val="Tasks"/>
              <w:numPr>
                <w:ilvl w:val="0"/>
                <w:numId w:val="0"/>
              </w:numPr>
              <w:ind w:left="360" w:hanging="360"/>
              <w:rPr>
                <w:rFonts w:cs="Arial"/>
              </w:rPr>
            </w:pPr>
          </w:p>
          <w:p w14:paraId="5B440B12" w14:textId="34A8F9E7" w:rsidR="000C794B" w:rsidRPr="00895EBE" w:rsidRDefault="00D40DD0" w:rsidP="007009C1">
            <w:pPr>
              <w:pStyle w:val="Tasks"/>
              <w:rPr>
                <w:rFonts w:cs="Arial"/>
              </w:rPr>
            </w:pPr>
            <w:r w:rsidRPr="00895EBE">
              <w:rPr>
                <w:rFonts w:cs="Arial"/>
              </w:rPr>
              <w:t xml:space="preserve">Assume the role of the structural engineer, create a </w:t>
            </w:r>
            <w:r w:rsidR="006A611A" w:rsidRPr="00895EBE">
              <w:rPr>
                <w:rFonts w:cs="Arial"/>
              </w:rPr>
              <w:t>package and include just the structural sheets without the model</w:t>
            </w:r>
            <w:r w:rsidR="00DD04AE" w:rsidRPr="00895EBE">
              <w:rPr>
                <w:rFonts w:cs="Arial"/>
              </w:rPr>
              <w:t>.</w:t>
            </w:r>
            <w:r w:rsidR="000B1D3E" w:rsidRPr="00895EBE">
              <w:rPr>
                <w:rFonts w:cs="Arial"/>
              </w:rPr>
              <w:t xml:space="preserve"> Name the package </w:t>
            </w:r>
            <w:r w:rsidR="000B1D3E" w:rsidRPr="00895EBE">
              <w:rPr>
                <w:rFonts w:cs="Arial"/>
                <w:b/>
                <w:bCs/>
              </w:rPr>
              <w:t>PE2 Structural Sheets</w:t>
            </w:r>
            <w:r w:rsidR="00F32C7C" w:rsidRPr="00895EBE">
              <w:rPr>
                <w:rFonts w:cs="Arial"/>
              </w:rPr>
              <w:t xml:space="preserve"> and share it on the timeline</w:t>
            </w:r>
            <w:r w:rsidR="00A213EE" w:rsidRPr="00895EBE">
              <w:rPr>
                <w:rFonts w:cs="Arial"/>
              </w:rPr>
              <w:t>. Your instructor will check your work on Forma Design Collaboration.</w:t>
            </w:r>
          </w:p>
          <w:p w14:paraId="32CFB0A8" w14:textId="77777777" w:rsidR="000C794B" w:rsidRPr="00895EBE" w:rsidRDefault="000C794B" w:rsidP="000C794B">
            <w:pPr>
              <w:pStyle w:val="Tasks"/>
              <w:numPr>
                <w:ilvl w:val="0"/>
                <w:numId w:val="0"/>
              </w:numPr>
              <w:ind w:left="360"/>
              <w:rPr>
                <w:rFonts w:cs="Arial"/>
              </w:rPr>
            </w:pPr>
          </w:p>
          <w:p w14:paraId="22FE7C1E" w14:textId="74AC8953" w:rsidR="000C794B" w:rsidRPr="00895EBE" w:rsidRDefault="000C794B" w:rsidP="000C794B">
            <w:pPr>
              <w:pStyle w:val="Tasks"/>
              <w:numPr>
                <w:ilvl w:val="0"/>
                <w:numId w:val="0"/>
              </w:numPr>
              <w:ind w:left="360"/>
              <w:rPr>
                <w:rFonts w:cs="Arial"/>
              </w:rPr>
            </w:pPr>
            <w:r w:rsidRPr="00895EBE">
              <w:rPr>
                <w:rFonts w:cs="Arial"/>
              </w:rPr>
              <w:t>__________________________________________________________________</w:t>
            </w:r>
          </w:p>
          <w:p w14:paraId="09369834" w14:textId="77777777" w:rsidR="000C794B" w:rsidRPr="00895EBE" w:rsidRDefault="000C794B" w:rsidP="000C794B">
            <w:pPr>
              <w:pStyle w:val="Tasks"/>
              <w:numPr>
                <w:ilvl w:val="0"/>
                <w:numId w:val="0"/>
              </w:numPr>
              <w:ind w:left="360"/>
              <w:rPr>
                <w:rFonts w:cs="Arial"/>
              </w:rPr>
            </w:pPr>
          </w:p>
          <w:p w14:paraId="427DF7D4" w14:textId="1DE04383" w:rsidR="00E36E49" w:rsidRPr="00895EBE" w:rsidRDefault="00E36E49" w:rsidP="000C794B">
            <w:pPr>
              <w:pStyle w:val="Tasks"/>
              <w:numPr>
                <w:ilvl w:val="0"/>
                <w:numId w:val="0"/>
              </w:numPr>
              <w:ind w:left="360"/>
              <w:rPr>
                <w:rFonts w:cs="Arial"/>
                <w:b/>
              </w:rPr>
            </w:pPr>
            <w:r w:rsidRPr="00895EBE">
              <w:rPr>
                <w:rFonts w:cs="Arial"/>
                <w:b/>
              </w:rPr>
              <w:t>Answer Key</w:t>
            </w:r>
          </w:p>
          <w:p w14:paraId="1ACC92EE" w14:textId="7774A55D" w:rsidR="000C794B" w:rsidRPr="00895EBE" w:rsidRDefault="00F32C7C" w:rsidP="000C794B">
            <w:pPr>
              <w:pStyle w:val="Tasks"/>
              <w:numPr>
                <w:ilvl w:val="0"/>
                <w:numId w:val="0"/>
              </w:numPr>
              <w:ind w:left="360"/>
              <w:rPr>
                <w:rFonts w:cs="Arial"/>
              </w:rPr>
            </w:pPr>
            <w:r w:rsidRPr="00895EBE">
              <w:rPr>
                <w:rFonts w:cs="Arial"/>
              </w:rPr>
              <w:t>The student should create a package and share</w:t>
            </w:r>
            <w:r w:rsidR="00CA010B" w:rsidRPr="00895EBE">
              <w:rPr>
                <w:rFonts w:cs="Arial"/>
              </w:rPr>
              <w:t xml:space="preserve"> it on the timeline.</w:t>
            </w:r>
          </w:p>
          <w:p w14:paraId="2BE0225A" w14:textId="66F05886" w:rsidR="00E36E49" w:rsidRPr="00895EBE" w:rsidRDefault="00CA010B" w:rsidP="00E5519E">
            <w:pPr>
              <w:pStyle w:val="Tasks"/>
              <w:numPr>
                <w:ilvl w:val="0"/>
                <w:numId w:val="0"/>
              </w:numPr>
              <w:ind w:left="360"/>
              <w:rPr>
                <w:rFonts w:cs="Arial"/>
              </w:rPr>
            </w:pPr>
            <w:r w:rsidRPr="00895EBE">
              <w:rPr>
                <w:rFonts w:cs="Arial"/>
                <w:noProof/>
              </w:rPr>
              <w:drawing>
                <wp:inline distT="0" distB="0" distL="0" distR="0" wp14:anchorId="557032F1" wp14:editId="7D43D4BE">
                  <wp:extent cx="5511585" cy="1791854"/>
                  <wp:effectExtent l="0" t="0" r="635" b="0"/>
                  <wp:docPr id="875420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420158" name=""/>
                          <pic:cNvPicPr/>
                        </pic:nvPicPr>
                        <pic:blipFill>
                          <a:blip r:embed="rId15"/>
                          <a:stretch>
                            <a:fillRect/>
                          </a:stretch>
                        </pic:blipFill>
                        <pic:spPr>
                          <a:xfrm>
                            <a:off x="0" y="0"/>
                            <a:ext cx="5636537" cy="1832477"/>
                          </a:xfrm>
                          <a:prstGeom prst="rect">
                            <a:avLst/>
                          </a:prstGeom>
                        </pic:spPr>
                      </pic:pic>
                    </a:graphicData>
                  </a:graphic>
                </wp:inline>
              </w:drawing>
            </w:r>
          </w:p>
          <w:p w14:paraId="0B000182" w14:textId="77777777" w:rsidR="00F41C56" w:rsidRPr="00895EBE" w:rsidRDefault="00F41C56" w:rsidP="00E5519E">
            <w:pPr>
              <w:pStyle w:val="Tasks"/>
              <w:numPr>
                <w:ilvl w:val="0"/>
                <w:numId w:val="0"/>
              </w:numPr>
              <w:ind w:left="360"/>
              <w:rPr>
                <w:rFonts w:cs="Arial"/>
              </w:rPr>
            </w:pPr>
          </w:p>
          <w:p w14:paraId="58FB52DC" w14:textId="77777777" w:rsidR="00F41C56" w:rsidRPr="00895EBE" w:rsidRDefault="00F41C56" w:rsidP="00F41C56">
            <w:pPr>
              <w:pStyle w:val="Tasks"/>
              <w:rPr>
                <w:rFonts w:cs="Arial"/>
              </w:rPr>
            </w:pPr>
            <w:r w:rsidRPr="00895EBE">
              <w:rPr>
                <w:rFonts w:cs="Arial"/>
              </w:rPr>
              <w:t>On the project timeline, what is the difference between the blue circle and the blue square?</w:t>
            </w:r>
          </w:p>
          <w:p w14:paraId="3CA6B1F1" w14:textId="77777777" w:rsidR="00F41C56" w:rsidRPr="00895EBE" w:rsidRDefault="00F41C56" w:rsidP="00F41C56">
            <w:pPr>
              <w:pStyle w:val="Tasks"/>
              <w:numPr>
                <w:ilvl w:val="0"/>
                <w:numId w:val="0"/>
              </w:numPr>
              <w:ind w:left="360"/>
              <w:rPr>
                <w:rFonts w:cs="Arial"/>
              </w:rPr>
            </w:pPr>
            <w:r w:rsidRPr="00895EBE">
              <w:rPr>
                <w:rFonts w:cs="Arial"/>
                <w:noProof/>
              </w:rPr>
              <w:drawing>
                <wp:inline distT="0" distB="0" distL="0" distR="0" wp14:anchorId="16F3DC03" wp14:editId="244C12B8">
                  <wp:extent cx="5458691" cy="733074"/>
                  <wp:effectExtent l="0" t="0" r="2540" b="3810"/>
                  <wp:docPr id="1228345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5176" name=""/>
                          <pic:cNvPicPr/>
                        </pic:nvPicPr>
                        <pic:blipFill>
                          <a:blip r:embed="rId16"/>
                          <a:stretch>
                            <a:fillRect/>
                          </a:stretch>
                        </pic:blipFill>
                        <pic:spPr>
                          <a:xfrm>
                            <a:off x="0" y="0"/>
                            <a:ext cx="5514426" cy="740559"/>
                          </a:xfrm>
                          <a:prstGeom prst="rect">
                            <a:avLst/>
                          </a:prstGeom>
                        </pic:spPr>
                      </pic:pic>
                    </a:graphicData>
                  </a:graphic>
                </wp:inline>
              </w:drawing>
            </w:r>
          </w:p>
          <w:p w14:paraId="6205333B" w14:textId="77777777" w:rsidR="00F41C56" w:rsidRPr="00895EBE" w:rsidRDefault="00F41C56" w:rsidP="00F41C56">
            <w:pPr>
              <w:pStyle w:val="Tasks"/>
              <w:numPr>
                <w:ilvl w:val="0"/>
                <w:numId w:val="0"/>
              </w:numPr>
              <w:ind w:left="360"/>
              <w:rPr>
                <w:rFonts w:cs="Arial"/>
              </w:rPr>
            </w:pPr>
          </w:p>
          <w:p w14:paraId="7C8B3F9D" w14:textId="77777777" w:rsidR="00F41C56" w:rsidRPr="00895EBE" w:rsidRDefault="00F41C56" w:rsidP="00F41C56">
            <w:pPr>
              <w:pStyle w:val="Tasks"/>
              <w:numPr>
                <w:ilvl w:val="0"/>
                <w:numId w:val="0"/>
              </w:numPr>
              <w:ind w:left="360"/>
              <w:rPr>
                <w:rFonts w:cs="Arial"/>
              </w:rPr>
            </w:pPr>
            <w:r w:rsidRPr="00895EBE">
              <w:rPr>
                <w:rFonts w:cs="Arial"/>
              </w:rPr>
              <w:t>__________________________________________________________________</w:t>
            </w:r>
          </w:p>
          <w:p w14:paraId="05145A6E" w14:textId="77777777" w:rsidR="00F41C56" w:rsidRPr="00895EBE" w:rsidRDefault="00F41C56" w:rsidP="00F41C56">
            <w:pPr>
              <w:pStyle w:val="Tasks"/>
              <w:numPr>
                <w:ilvl w:val="0"/>
                <w:numId w:val="0"/>
              </w:numPr>
              <w:ind w:left="360"/>
              <w:rPr>
                <w:rFonts w:cs="Arial"/>
              </w:rPr>
            </w:pPr>
          </w:p>
          <w:p w14:paraId="78DDF31E" w14:textId="77777777" w:rsidR="00F41C56" w:rsidRPr="00895EBE" w:rsidRDefault="00F41C56" w:rsidP="00F41C56">
            <w:pPr>
              <w:pStyle w:val="Tasks"/>
              <w:numPr>
                <w:ilvl w:val="0"/>
                <w:numId w:val="0"/>
              </w:numPr>
              <w:ind w:left="360"/>
              <w:rPr>
                <w:rFonts w:cs="Arial"/>
                <w:b/>
                <w:bCs/>
              </w:rPr>
            </w:pPr>
            <w:r w:rsidRPr="00895EBE">
              <w:rPr>
                <w:rFonts w:cs="Arial"/>
                <w:b/>
                <w:bCs/>
              </w:rPr>
              <w:t>Answer Key</w:t>
            </w:r>
          </w:p>
          <w:p w14:paraId="75C4B8D6" w14:textId="77777777" w:rsidR="00F41C56" w:rsidRPr="00895EBE" w:rsidRDefault="00F41C56" w:rsidP="00F41C56">
            <w:pPr>
              <w:pStyle w:val="Tasks"/>
              <w:numPr>
                <w:ilvl w:val="0"/>
                <w:numId w:val="0"/>
              </w:numPr>
              <w:ind w:left="360"/>
              <w:rPr>
                <w:rFonts w:cs="Arial"/>
              </w:rPr>
            </w:pPr>
            <w:r w:rsidRPr="00895EBE">
              <w:rPr>
                <w:rFonts w:cs="Arial"/>
              </w:rPr>
              <w:t>The blue square is a model uploaded by the systems engineer and the blue circle is a package shared by the systems engineer.</w:t>
            </w:r>
          </w:p>
          <w:p w14:paraId="41724CDB" w14:textId="77777777" w:rsidR="00F41C56" w:rsidRPr="00895EBE" w:rsidRDefault="00F41C56" w:rsidP="00E5519E">
            <w:pPr>
              <w:pStyle w:val="Tasks"/>
              <w:numPr>
                <w:ilvl w:val="0"/>
                <w:numId w:val="0"/>
              </w:numPr>
              <w:ind w:left="360"/>
              <w:rPr>
                <w:rFonts w:cs="Arial"/>
              </w:rPr>
            </w:pPr>
          </w:p>
          <w:p w14:paraId="6E1EAF98" w14:textId="77777777" w:rsidR="000C794B" w:rsidRPr="00895EBE" w:rsidRDefault="000C794B" w:rsidP="003E1451">
            <w:pPr>
              <w:pStyle w:val="Tasks"/>
              <w:numPr>
                <w:ilvl w:val="0"/>
                <w:numId w:val="0"/>
              </w:numPr>
              <w:rPr>
                <w:rFonts w:cs="Arial"/>
              </w:rPr>
            </w:pPr>
          </w:p>
          <w:p w14:paraId="1DC97CD1" w14:textId="77777777" w:rsidR="00F41C56" w:rsidRPr="00895EBE" w:rsidRDefault="00F41C56" w:rsidP="003E1451">
            <w:pPr>
              <w:pStyle w:val="Tasks"/>
              <w:numPr>
                <w:ilvl w:val="0"/>
                <w:numId w:val="0"/>
              </w:numPr>
              <w:rPr>
                <w:rFonts w:cs="Arial"/>
              </w:rPr>
            </w:pPr>
          </w:p>
          <w:p w14:paraId="2DD528B7" w14:textId="77777777" w:rsidR="00F41C56" w:rsidRPr="00895EBE" w:rsidRDefault="00F41C56" w:rsidP="003E1451">
            <w:pPr>
              <w:pStyle w:val="Tasks"/>
              <w:numPr>
                <w:ilvl w:val="0"/>
                <w:numId w:val="0"/>
              </w:numPr>
              <w:rPr>
                <w:rFonts w:cs="Arial"/>
              </w:rPr>
            </w:pPr>
          </w:p>
          <w:p w14:paraId="5B7FF8C6" w14:textId="0EDC81DE" w:rsidR="000C794B" w:rsidRPr="00895EBE" w:rsidRDefault="00CA010B" w:rsidP="000C794B">
            <w:pPr>
              <w:pStyle w:val="Tasks"/>
              <w:rPr>
                <w:rFonts w:cs="Arial"/>
              </w:rPr>
            </w:pPr>
            <w:r w:rsidRPr="00895EBE">
              <w:rPr>
                <w:rFonts w:cs="Arial"/>
              </w:rPr>
              <w:t>Assume the role of the architect. Consume the package you shared as the structural engineer.</w:t>
            </w:r>
            <w:r w:rsidR="00A544A8" w:rsidRPr="00895EBE">
              <w:rPr>
                <w:rFonts w:cs="Arial"/>
              </w:rPr>
              <w:t xml:space="preserve"> In Data Management, where are the structural sheets from this package saved?</w:t>
            </w:r>
          </w:p>
          <w:p w14:paraId="5777B1B3" w14:textId="77777777" w:rsidR="000C794B" w:rsidRPr="00895EBE" w:rsidRDefault="000C794B" w:rsidP="000C794B">
            <w:pPr>
              <w:pStyle w:val="Tasks"/>
              <w:numPr>
                <w:ilvl w:val="0"/>
                <w:numId w:val="0"/>
              </w:numPr>
              <w:ind w:left="360"/>
              <w:rPr>
                <w:rFonts w:cs="Arial"/>
              </w:rPr>
            </w:pPr>
          </w:p>
          <w:p w14:paraId="25E8FDD7" w14:textId="77777777" w:rsidR="000C794B" w:rsidRPr="00895EBE" w:rsidRDefault="000C794B" w:rsidP="000C794B">
            <w:pPr>
              <w:pStyle w:val="Tasks"/>
              <w:numPr>
                <w:ilvl w:val="0"/>
                <w:numId w:val="0"/>
              </w:numPr>
              <w:ind w:left="360"/>
              <w:rPr>
                <w:rFonts w:cs="Arial"/>
              </w:rPr>
            </w:pPr>
            <w:r w:rsidRPr="00895EBE">
              <w:rPr>
                <w:rFonts w:cs="Arial"/>
              </w:rPr>
              <w:t>__________________________________________________________________</w:t>
            </w:r>
          </w:p>
          <w:p w14:paraId="3F5FDBCC" w14:textId="77777777" w:rsidR="000C794B" w:rsidRPr="00895EBE" w:rsidRDefault="000C794B" w:rsidP="000C794B">
            <w:pPr>
              <w:pStyle w:val="Tasks"/>
              <w:numPr>
                <w:ilvl w:val="0"/>
                <w:numId w:val="0"/>
              </w:numPr>
              <w:ind w:left="360"/>
              <w:rPr>
                <w:rFonts w:cs="Arial"/>
              </w:rPr>
            </w:pPr>
          </w:p>
          <w:p w14:paraId="62302436" w14:textId="771C5090" w:rsidR="00E36E49" w:rsidRPr="00895EBE" w:rsidRDefault="00E36E49" w:rsidP="000C794B">
            <w:pPr>
              <w:pStyle w:val="Tasks"/>
              <w:numPr>
                <w:ilvl w:val="0"/>
                <w:numId w:val="0"/>
              </w:numPr>
              <w:ind w:left="360"/>
              <w:rPr>
                <w:rFonts w:cs="Arial"/>
                <w:b/>
                <w:bCs/>
              </w:rPr>
            </w:pPr>
            <w:r w:rsidRPr="00895EBE">
              <w:rPr>
                <w:rFonts w:cs="Arial"/>
                <w:b/>
                <w:bCs/>
              </w:rPr>
              <w:t>Answer Key</w:t>
            </w:r>
          </w:p>
          <w:p w14:paraId="5F5A6141" w14:textId="08232B6F" w:rsidR="00E36E49" w:rsidRPr="00895EBE" w:rsidRDefault="00A61CE2" w:rsidP="00E36E49">
            <w:pPr>
              <w:pStyle w:val="Tasks"/>
              <w:numPr>
                <w:ilvl w:val="0"/>
                <w:numId w:val="0"/>
              </w:numPr>
              <w:ind w:left="360"/>
              <w:rPr>
                <w:rFonts w:cs="Arial"/>
              </w:rPr>
            </w:pPr>
            <w:r w:rsidRPr="00895EBE">
              <w:rPr>
                <w:rFonts w:cs="Arial"/>
              </w:rPr>
              <w:lastRenderedPageBreak/>
              <w:t>The</w:t>
            </w:r>
            <w:r w:rsidR="0079092A" w:rsidRPr="00895EBE">
              <w:rPr>
                <w:rFonts w:cs="Arial"/>
              </w:rPr>
              <w:t xml:space="preserve"> sheets are saved in 01 WIP &gt; Architecture &gt; Consumed &gt; Structure</w:t>
            </w:r>
            <w:r w:rsidR="006C666D" w:rsidRPr="00895EBE">
              <w:rPr>
                <w:rFonts w:cs="Arial"/>
              </w:rPr>
              <w:t xml:space="preserve"> and in 02 Shared &gt; Structure.</w:t>
            </w:r>
          </w:p>
          <w:p w14:paraId="7598BA7C" w14:textId="0A5C48F9" w:rsidR="00E36E49" w:rsidRPr="00895EBE" w:rsidRDefault="00445577" w:rsidP="00E5519E">
            <w:pPr>
              <w:pStyle w:val="Tasks"/>
              <w:numPr>
                <w:ilvl w:val="0"/>
                <w:numId w:val="0"/>
              </w:numPr>
              <w:ind w:left="360"/>
              <w:rPr>
                <w:rFonts w:cs="Arial"/>
              </w:rPr>
            </w:pPr>
            <w:r w:rsidRPr="00895EBE">
              <w:rPr>
                <w:rFonts w:cs="Arial"/>
                <w:noProof/>
              </w:rPr>
              <w:drawing>
                <wp:inline distT="0" distB="0" distL="0" distR="0" wp14:anchorId="270A1CD2" wp14:editId="4CAD72B5">
                  <wp:extent cx="2291791" cy="1659835"/>
                  <wp:effectExtent l="0" t="0" r="0" b="4445"/>
                  <wp:docPr id="9947546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754601" name=""/>
                          <pic:cNvPicPr/>
                        </pic:nvPicPr>
                        <pic:blipFill>
                          <a:blip r:embed="rId17"/>
                          <a:stretch>
                            <a:fillRect/>
                          </a:stretch>
                        </pic:blipFill>
                        <pic:spPr>
                          <a:xfrm>
                            <a:off x="0" y="0"/>
                            <a:ext cx="2380178" cy="1723849"/>
                          </a:xfrm>
                          <a:prstGeom prst="rect">
                            <a:avLst/>
                          </a:prstGeom>
                        </pic:spPr>
                      </pic:pic>
                    </a:graphicData>
                  </a:graphic>
                </wp:inline>
              </w:drawing>
            </w:r>
          </w:p>
          <w:p w14:paraId="73C2A527" w14:textId="77777777" w:rsidR="00471F82" w:rsidRPr="00895EBE" w:rsidRDefault="00471F82" w:rsidP="00E5519E">
            <w:pPr>
              <w:pStyle w:val="Tasks"/>
              <w:numPr>
                <w:ilvl w:val="0"/>
                <w:numId w:val="0"/>
              </w:numPr>
              <w:ind w:left="360"/>
              <w:rPr>
                <w:rFonts w:cs="Arial"/>
              </w:rPr>
            </w:pPr>
          </w:p>
          <w:p w14:paraId="58044996" w14:textId="21968DAC" w:rsidR="00642C1E" w:rsidRPr="00895EBE" w:rsidRDefault="00471F82" w:rsidP="00642C1E">
            <w:pPr>
              <w:pStyle w:val="Tasks"/>
              <w:rPr>
                <w:rFonts w:cs="Arial"/>
              </w:rPr>
            </w:pPr>
            <w:r w:rsidRPr="00895EBE">
              <w:rPr>
                <w:rFonts w:cs="Arial"/>
              </w:rPr>
              <w:t xml:space="preserve">Assume the role of the structural engineer. Create a watch group </w:t>
            </w:r>
            <w:r w:rsidR="00634A82" w:rsidRPr="00895EBE">
              <w:rPr>
                <w:rFonts w:cs="Arial"/>
              </w:rPr>
              <w:t xml:space="preserve">named Walls </w:t>
            </w:r>
            <w:r w:rsidR="00226E5B" w:rsidRPr="00895EBE">
              <w:rPr>
                <w:rFonts w:cs="Arial"/>
              </w:rPr>
              <w:t>based on the architectural model version 2</w:t>
            </w:r>
            <w:r w:rsidR="00623FB4" w:rsidRPr="00895EBE">
              <w:rPr>
                <w:rFonts w:cs="Arial"/>
              </w:rPr>
              <w:t xml:space="preserve">, and select </w:t>
            </w:r>
            <w:r w:rsidR="00F804B8" w:rsidRPr="00895EBE">
              <w:rPr>
                <w:rFonts w:cs="Arial"/>
              </w:rPr>
              <w:t>Ext Wall_14”_Brick on CMU as items to watch</w:t>
            </w:r>
            <w:r w:rsidR="00634A82" w:rsidRPr="00895EBE">
              <w:rPr>
                <w:rFonts w:cs="Arial"/>
              </w:rPr>
              <w:t>.</w:t>
            </w:r>
            <w:r w:rsidR="00642C1E" w:rsidRPr="00895EBE">
              <w:rPr>
                <w:rFonts w:cs="Arial"/>
              </w:rPr>
              <w:t xml:space="preserve"> Make sure you consume the </w:t>
            </w:r>
            <w:r w:rsidR="00AC72AA" w:rsidRPr="00895EBE">
              <w:rPr>
                <w:rFonts w:cs="Arial"/>
              </w:rPr>
              <w:t>two</w:t>
            </w:r>
            <w:r w:rsidR="00642C1E" w:rsidRPr="00895EBE">
              <w:rPr>
                <w:rFonts w:cs="Arial"/>
              </w:rPr>
              <w:t xml:space="preserve"> package</w:t>
            </w:r>
            <w:r w:rsidR="00AC72AA" w:rsidRPr="00895EBE">
              <w:rPr>
                <w:rFonts w:cs="Arial"/>
              </w:rPr>
              <w:t>s</w:t>
            </w:r>
            <w:r w:rsidR="00642C1E" w:rsidRPr="00895EBE">
              <w:rPr>
                <w:rFonts w:cs="Arial"/>
              </w:rPr>
              <w:t xml:space="preserve"> on the architecture timeline.</w:t>
            </w:r>
            <w:r w:rsidR="00AD2EA1" w:rsidRPr="00895EBE">
              <w:rPr>
                <w:rFonts w:cs="Arial"/>
              </w:rPr>
              <w:t xml:space="preserve"> How many changes are there in the watch group?</w:t>
            </w:r>
          </w:p>
          <w:p w14:paraId="30547B67" w14:textId="518DD365" w:rsidR="00E5519E" w:rsidRPr="00895EBE" w:rsidRDefault="00E53575" w:rsidP="00E5519E">
            <w:pPr>
              <w:pStyle w:val="Tasks"/>
              <w:numPr>
                <w:ilvl w:val="0"/>
                <w:numId w:val="0"/>
              </w:numPr>
              <w:ind w:left="360"/>
              <w:rPr>
                <w:rFonts w:cs="Arial"/>
              </w:rPr>
            </w:pPr>
            <w:r w:rsidRPr="00895EBE">
              <w:rPr>
                <w:rFonts w:cs="Arial"/>
                <w:noProof/>
              </w:rPr>
              <w:drawing>
                <wp:inline distT="0" distB="0" distL="0" distR="0" wp14:anchorId="48F39ECF" wp14:editId="083565AC">
                  <wp:extent cx="3124200" cy="1157890"/>
                  <wp:effectExtent l="0" t="0" r="0" b="0"/>
                  <wp:docPr id="14400534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053456" name=""/>
                          <pic:cNvPicPr/>
                        </pic:nvPicPr>
                        <pic:blipFill>
                          <a:blip r:embed="rId18"/>
                          <a:stretch>
                            <a:fillRect/>
                          </a:stretch>
                        </pic:blipFill>
                        <pic:spPr>
                          <a:xfrm>
                            <a:off x="0" y="0"/>
                            <a:ext cx="3198462" cy="1185413"/>
                          </a:xfrm>
                          <a:prstGeom prst="rect">
                            <a:avLst/>
                          </a:prstGeom>
                        </pic:spPr>
                      </pic:pic>
                    </a:graphicData>
                  </a:graphic>
                </wp:inline>
              </w:drawing>
            </w:r>
          </w:p>
          <w:p w14:paraId="69FC465E" w14:textId="77777777" w:rsidR="00E36E49" w:rsidRPr="00895EBE" w:rsidRDefault="00E36E49" w:rsidP="00E36E49">
            <w:pPr>
              <w:pStyle w:val="Tasks"/>
              <w:numPr>
                <w:ilvl w:val="0"/>
                <w:numId w:val="0"/>
              </w:numPr>
              <w:ind w:left="360"/>
              <w:rPr>
                <w:rFonts w:cs="Arial"/>
              </w:rPr>
            </w:pPr>
          </w:p>
          <w:p w14:paraId="0E24657C" w14:textId="77777777" w:rsidR="00E36E49" w:rsidRPr="00895EBE" w:rsidRDefault="00E36E49" w:rsidP="00E36E49">
            <w:pPr>
              <w:pStyle w:val="Tasks"/>
              <w:numPr>
                <w:ilvl w:val="0"/>
                <w:numId w:val="0"/>
              </w:numPr>
              <w:ind w:left="360"/>
              <w:rPr>
                <w:rFonts w:cs="Arial"/>
              </w:rPr>
            </w:pPr>
            <w:r w:rsidRPr="00895EBE">
              <w:rPr>
                <w:rFonts w:cs="Arial"/>
              </w:rPr>
              <w:t>__________________________________________________________________</w:t>
            </w:r>
          </w:p>
          <w:p w14:paraId="2555F7A7" w14:textId="77777777" w:rsidR="00E36E49" w:rsidRPr="00895EBE" w:rsidRDefault="00E36E49" w:rsidP="00E36E49">
            <w:pPr>
              <w:pStyle w:val="Tasks"/>
              <w:numPr>
                <w:ilvl w:val="0"/>
                <w:numId w:val="0"/>
              </w:numPr>
              <w:ind w:left="360"/>
              <w:rPr>
                <w:rFonts w:cs="Arial"/>
              </w:rPr>
            </w:pPr>
          </w:p>
          <w:p w14:paraId="6E0A7E95" w14:textId="77777777" w:rsidR="00E36E49" w:rsidRPr="00895EBE" w:rsidRDefault="00E36E49" w:rsidP="00E36E49">
            <w:pPr>
              <w:pStyle w:val="Tasks"/>
              <w:numPr>
                <w:ilvl w:val="0"/>
                <w:numId w:val="0"/>
              </w:numPr>
              <w:ind w:left="360"/>
              <w:rPr>
                <w:rFonts w:cs="Arial"/>
                <w:b/>
                <w:bCs/>
              </w:rPr>
            </w:pPr>
            <w:r w:rsidRPr="00895EBE">
              <w:rPr>
                <w:rFonts w:cs="Arial"/>
                <w:b/>
                <w:bCs/>
              </w:rPr>
              <w:t>Answer Key</w:t>
            </w:r>
          </w:p>
          <w:p w14:paraId="23A70DD2" w14:textId="366190B6" w:rsidR="00E36E49" w:rsidRPr="00895EBE" w:rsidRDefault="00F41C56" w:rsidP="00E36E49">
            <w:pPr>
              <w:pStyle w:val="Tasks"/>
              <w:numPr>
                <w:ilvl w:val="0"/>
                <w:numId w:val="0"/>
              </w:numPr>
              <w:ind w:left="360"/>
              <w:rPr>
                <w:rFonts w:cs="Arial"/>
              </w:rPr>
            </w:pPr>
            <w:r w:rsidRPr="00895EBE">
              <w:rPr>
                <w:rFonts w:cs="Arial"/>
              </w:rPr>
              <w:t>The</w:t>
            </w:r>
            <w:r w:rsidR="00AA44D2" w:rsidRPr="00895EBE">
              <w:rPr>
                <w:rFonts w:cs="Arial"/>
              </w:rPr>
              <w:t>re are 52 changes.</w:t>
            </w:r>
          </w:p>
          <w:p w14:paraId="15129528" w14:textId="10110F56" w:rsidR="00AA44D2" w:rsidRPr="00895EBE" w:rsidRDefault="00AA44D2" w:rsidP="00E36E49">
            <w:pPr>
              <w:pStyle w:val="Tasks"/>
              <w:numPr>
                <w:ilvl w:val="0"/>
                <w:numId w:val="0"/>
              </w:numPr>
              <w:ind w:left="360"/>
              <w:rPr>
                <w:rFonts w:cs="Arial"/>
              </w:rPr>
            </w:pPr>
            <w:r w:rsidRPr="00895EBE">
              <w:rPr>
                <w:rFonts w:cs="Arial"/>
                <w:noProof/>
              </w:rPr>
              <w:drawing>
                <wp:inline distT="0" distB="0" distL="0" distR="0" wp14:anchorId="79861DA5" wp14:editId="75704C22">
                  <wp:extent cx="4075043" cy="663065"/>
                  <wp:effectExtent l="0" t="0" r="1905" b="0"/>
                  <wp:docPr id="1585064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064012" name=""/>
                          <pic:cNvPicPr/>
                        </pic:nvPicPr>
                        <pic:blipFill>
                          <a:blip r:embed="rId19"/>
                          <a:stretch>
                            <a:fillRect/>
                          </a:stretch>
                        </pic:blipFill>
                        <pic:spPr>
                          <a:xfrm>
                            <a:off x="0" y="0"/>
                            <a:ext cx="4185196" cy="680988"/>
                          </a:xfrm>
                          <a:prstGeom prst="rect">
                            <a:avLst/>
                          </a:prstGeom>
                        </pic:spPr>
                      </pic:pic>
                    </a:graphicData>
                  </a:graphic>
                </wp:inline>
              </w:drawing>
            </w:r>
          </w:p>
          <w:p w14:paraId="5A98911E" w14:textId="77777777" w:rsidR="001F6F5C" w:rsidRPr="00895EBE" w:rsidRDefault="001F6F5C" w:rsidP="00945A19">
            <w:pPr>
              <w:pStyle w:val="Tasks"/>
              <w:numPr>
                <w:ilvl w:val="0"/>
                <w:numId w:val="0"/>
              </w:numPr>
              <w:rPr>
                <w:rFonts w:cs="Arial"/>
              </w:rPr>
            </w:pPr>
          </w:p>
          <w:p w14:paraId="4ECB4D4C" w14:textId="5A21539B" w:rsidR="00907A09" w:rsidRPr="00895EBE" w:rsidRDefault="00D5690E" w:rsidP="00907A09">
            <w:pPr>
              <w:pStyle w:val="Tasks"/>
              <w:rPr>
                <w:rFonts w:cs="Arial"/>
              </w:rPr>
            </w:pPr>
            <w:r w:rsidRPr="00895EBE">
              <w:rPr>
                <w:rFonts w:cs="Arial"/>
              </w:rPr>
              <w:t>Check the changes</w:t>
            </w:r>
            <w:r w:rsidR="00D23DB3" w:rsidRPr="00895EBE">
              <w:rPr>
                <w:rFonts w:cs="Arial"/>
              </w:rPr>
              <w:t xml:space="preserve"> in the watch groups. What is the type name of the deleted walls</w:t>
            </w:r>
            <w:r w:rsidR="00907A09" w:rsidRPr="00895EBE">
              <w:rPr>
                <w:rFonts w:cs="Arial"/>
              </w:rPr>
              <w:t>?</w:t>
            </w:r>
          </w:p>
          <w:p w14:paraId="68613CBD" w14:textId="77777777" w:rsidR="00907A09" w:rsidRPr="00895EBE" w:rsidRDefault="00907A09" w:rsidP="00907A09">
            <w:pPr>
              <w:pStyle w:val="Tasks"/>
              <w:numPr>
                <w:ilvl w:val="0"/>
                <w:numId w:val="0"/>
              </w:numPr>
              <w:ind w:left="360"/>
              <w:rPr>
                <w:rFonts w:cs="Arial"/>
              </w:rPr>
            </w:pPr>
          </w:p>
          <w:p w14:paraId="75642095" w14:textId="77777777" w:rsidR="00907A09" w:rsidRPr="00895EBE" w:rsidRDefault="00907A09" w:rsidP="00907A09">
            <w:pPr>
              <w:pStyle w:val="Tasks"/>
              <w:numPr>
                <w:ilvl w:val="0"/>
                <w:numId w:val="0"/>
              </w:numPr>
              <w:ind w:left="360"/>
              <w:rPr>
                <w:rFonts w:cs="Arial"/>
              </w:rPr>
            </w:pPr>
            <w:r w:rsidRPr="00895EBE">
              <w:rPr>
                <w:rFonts w:cs="Arial"/>
              </w:rPr>
              <w:t>__________________________________________________________________</w:t>
            </w:r>
          </w:p>
          <w:p w14:paraId="1D42F2FC" w14:textId="77777777" w:rsidR="00907A09" w:rsidRPr="00895EBE" w:rsidRDefault="00907A09" w:rsidP="00907A09">
            <w:pPr>
              <w:pStyle w:val="Tasks"/>
              <w:numPr>
                <w:ilvl w:val="0"/>
                <w:numId w:val="0"/>
              </w:numPr>
              <w:ind w:left="360"/>
              <w:rPr>
                <w:rFonts w:cs="Arial"/>
              </w:rPr>
            </w:pPr>
          </w:p>
          <w:p w14:paraId="2C7074F4" w14:textId="77777777" w:rsidR="00907A09" w:rsidRPr="00895EBE" w:rsidRDefault="00907A09" w:rsidP="00907A09">
            <w:pPr>
              <w:pStyle w:val="Tasks"/>
              <w:numPr>
                <w:ilvl w:val="0"/>
                <w:numId w:val="0"/>
              </w:numPr>
              <w:ind w:left="360"/>
              <w:rPr>
                <w:rFonts w:cs="Arial"/>
                <w:b/>
                <w:bCs/>
              </w:rPr>
            </w:pPr>
            <w:r w:rsidRPr="00895EBE">
              <w:rPr>
                <w:rFonts w:cs="Arial"/>
                <w:b/>
                <w:bCs/>
              </w:rPr>
              <w:t>Answer Key</w:t>
            </w:r>
          </w:p>
          <w:p w14:paraId="00AF6DF4" w14:textId="09464279" w:rsidR="00945A19" w:rsidRPr="00895EBE" w:rsidRDefault="00945A19" w:rsidP="00907A09">
            <w:pPr>
              <w:pStyle w:val="Tasks"/>
              <w:numPr>
                <w:ilvl w:val="0"/>
                <w:numId w:val="0"/>
              </w:numPr>
              <w:ind w:left="360"/>
              <w:rPr>
                <w:rFonts w:cs="Arial"/>
              </w:rPr>
            </w:pPr>
            <w:r w:rsidRPr="00895EBE">
              <w:rPr>
                <w:rFonts w:cs="Arial"/>
              </w:rPr>
              <w:t xml:space="preserve">The type </w:t>
            </w:r>
            <w:r w:rsidR="00D23DB3" w:rsidRPr="00895EBE">
              <w:rPr>
                <w:rFonts w:cs="Arial"/>
              </w:rPr>
              <w:t xml:space="preserve">name is </w:t>
            </w:r>
            <w:proofErr w:type="spellStart"/>
            <w:r w:rsidR="00D23DB3" w:rsidRPr="00895EBE">
              <w:rPr>
                <w:rFonts w:cs="Arial"/>
              </w:rPr>
              <w:t>Storefront_C</w:t>
            </w:r>
            <w:proofErr w:type="spellEnd"/>
            <w:r w:rsidR="00D23DB3" w:rsidRPr="00895EBE">
              <w:rPr>
                <w:rFonts w:cs="Arial"/>
              </w:rPr>
              <w:t>.</w:t>
            </w:r>
          </w:p>
          <w:p w14:paraId="71439273" w14:textId="7F2018DD" w:rsidR="00907A09" w:rsidRPr="00895EBE" w:rsidRDefault="0073547D" w:rsidP="00907A09">
            <w:pPr>
              <w:pStyle w:val="Tasks"/>
              <w:numPr>
                <w:ilvl w:val="0"/>
                <w:numId w:val="0"/>
              </w:numPr>
              <w:ind w:left="360"/>
              <w:rPr>
                <w:rFonts w:cs="Arial"/>
              </w:rPr>
            </w:pPr>
            <w:r w:rsidRPr="00895EBE">
              <w:rPr>
                <w:rFonts w:cs="Arial"/>
                <w:noProof/>
              </w:rPr>
              <w:lastRenderedPageBreak/>
              <w:drawing>
                <wp:inline distT="0" distB="0" distL="0" distR="0" wp14:anchorId="0D66C0D6" wp14:editId="4660C0AE">
                  <wp:extent cx="2907196" cy="2474844"/>
                  <wp:effectExtent l="0" t="0" r="1270" b="1905"/>
                  <wp:docPr id="11586219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621905" name=""/>
                          <pic:cNvPicPr/>
                        </pic:nvPicPr>
                        <pic:blipFill>
                          <a:blip r:embed="rId20"/>
                          <a:stretch>
                            <a:fillRect/>
                          </a:stretch>
                        </pic:blipFill>
                        <pic:spPr>
                          <a:xfrm>
                            <a:off x="0" y="0"/>
                            <a:ext cx="2948101" cy="2509666"/>
                          </a:xfrm>
                          <a:prstGeom prst="rect">
                            <a:avLst/>
                          </a:prstGeom>
                        </pic:spPr>
                      </pic:pic>
                    </a:graphicData>
                  </a:graphic>
                </wp:inline>
              </w:drawing>
            </w:r>
          </w:p>
          <w:p w14:paraId="7AFD6B8E" w14:textId="77777777" w:rsidR="001F6F5C" w:rsidRPr="00895EBE" w:rsidRDefault="001F6F5C" w:rsidP="00E36E49">
            <w:pPr>
              <w:pStyle w:val="Tasks"/>
              <w:numPr>
                <w:ilvl w:val="0"/>
                <w:numId w:val="0"/>
              </w:numPr>
              <w:ind w:left="360"/>
              <w:rPr>
                <w:rFonts w:cs="Arial"/>
              </w:rPr>
            </w:pPr>
          </w:p>
          <w:p w14:paraId="7E2F3EEE" w14:textId="77777777" w:rsidR="00E36E49" w:rsidRPr="00895EBE" w:rsidRDefault="00E36E49" w:rsidP="0077242B">
            <w:pPr>
              <w:pStyle w:val="Tasks"/>
              <w:numPr>
                <w:ilvl w:val="0"/>
                <w:numId w:val="0"/>
              </w:numPr>
              <w:rPr>
                <w:rFonts w:cs="Arial"/>
              </w:rPr>
            </w:pPr>
          </w:p>
          <w:p w14:paraId="31301CFD" w14:textId="6AE3B906" w:rsidR="00E36E49" w:rsidRPr="00895EBE" w:rsidRDefault="0077242B" w:rsidP="003A2EF2">
            <w:pPr>
              <w:pStyle w:val="Tasks"/>
              <w:rPr>
                <w:rFonts w:cs="Arial"/>
              </w:rPr>
            </w:pPr>
            <w:r w:rsidRPr="00895EBE">
              <w:rPr>
                <w:rFonts w:cs="Arial"/>
              </w:rPr>
              <w:t>As the structural engineer, use the Explore tool to open the architectural model shared in the DD75 package. Create a general issue on the newly added window on the first floor.</w:t>
            </w:r>
            <w:r w:rsidR="00B75B33" w:rsidRPr="00895EBE">
              <w:rPr>
                <w:rFonts w:cs="Arial"/>
              </w:rPr>
              <w:t xml:space="preserve"> Assign your instructor as a watcher.</w:t>
            </w:r>
          </w:p>
          <w:p w14:paraId="1DD4D18E" w14:textId="77777777" w:rsidR="00E36E49" w:rsidRPr="00895EBE" w:rsidRDefault="00E36E49" w:rsidP="00E36E49">
            <w:pPr>
              <w:pStyle w:val="Tasks"/>
              <w:numPr>
                <w:ilvl w:val="0"/>
                <w:numId w:val="0"/>
              </w:numPr>
              <w:ind w:left="360"/>
              <w:rPr>
                <w:rFonts w:cs="Arial"/>
              </w:rPr>
            </w:pPr>
            <w:r w:rsidRPr="00895EBE">
              <w:rPr>
                <w:rFonts w:cs="Arial"/>
              </w:rPr>
              <w:t>__________________________________________________________________</w:t>
            </w:r>
          </w:p>
          <w:p w14:paraId="608207DF" w14:textId="77777777" w:rsidR="000C794B" w:rsidRPr="00895EBE" w:rsidRDefault="000C794B" w:rsidP="000C794B">
            <w:pPr>
              <w:pStyle w:val="Tasks"/>
              <w:numPr>
                <w:ilvl w:val="0"/>
                <w:numId w:val="0"/>
              </w:numPr>
              <w:ind w:left="360"/>
              <w:rPr>
                <w:rFonts w:cs="Arial"/>
              </w:rPr>
            </w:pPr>
          </w:p>
          <w:p w14:paraId="481CF4DE" w14:textId="77777777" w:rsidR="007A3302" w:rsidRPr="00895EBE" w:rsidRDefault="007A3302" w:rsidP="007A3302">
            <w:pPr>
              <w:pStyle w:val="Tasks"/>
              <w:numPr>
                <w:ilvl w:val="0"/>
                <w:numId w:val="0"/>
              </w:numPr>
              <w:ind w:left="360"/>
              <w:rPr>
                <w:rFonts w:cs="Arial"/>
                <w:b/>
                <w:bCs/>
              </w:rPr>
            </w:pPr>
            <w:r w:rsidRPr="00895EBE">
              <w:rPr>
                <w:rFonts w:cs="Arial"/>
                <w:b/>
                <w:bCs/>
              </w:rPr>
              <w:t>Answer Key</w:t>
            </w:r>
          </w:p>
          <w:p w14:paraId="1665528F" w14:textId="47249BA5" w:rsidR="007A3302" w:rsidRPr="00895EBE" w:rsidRDefault="00B75B33" w:rsidP="007A3302">
            <w:pPr>
              <w:pStyle w:val="Tasks"/>
              <w:numPr>
                <w:ilvl w:val="0"/>
                <w:numId w:val="0"/>
              </w:numPr>
              <w:ind w:left="360"/>
              <w:rPr>
                <w:rFonts w:cs="Arial"/>
              </w:rPr>
            </w:pPr>
            <w:r w:rsidRPr="00895EBE">
              <w:rPr>
                <w:rFonts w:cs="Arial"/>
              </w:rPr>
              <w:t xml:space="preserve">The student should create an </w:t>
            </w:r>
            <w:r w:rsidR="003A2EF2" w:rsidRPr="00895EBE">
              <w:rPr>
                <w:rFonts w:cs="Arial"/>
              </w:rPr>
              <w:t>issue</w:t>
            </w:r>
            <w:r w:rsidRPr="00895EBE">
              <w:rPr>
                <w:rFonts w:cs="Arial"/>
              </w:rPr>
              <w:t xml:space="preserve"> and assign </w:t>
            </w:r>
            <w:r w:rsidR="00B90F24" w:rsidRPr="00895EBE">
              <w:rPr>
                <w:rFonts w:cs="Arial"/>
              </w:rPr>
              <w:t>you as a watcher</w:t>
            </w:r>
            <w:r w:rsidRPr="00895EBE">
              <w:rPr>
                <w:rFonts w:cs="Arial"/>
              </w:rPr>
              <w:t>.</w:t>
            </w:r>
          </w:p>
          <w:p w14:paraId="21079EF1" w14:textId="17BE5D1E" w:rsidR="00E97C1C" w:rsidRPr="00895EBE" w:rsidRDefault="00B90F24" w:rsidP="003A2EF2">
            <w:pPr>
              <w:pStyle w:val="Tasks"/>
              <w:numPr>
                <w:ilvl w:val="0"/>
                <w:numId w:val="0"/>
              </w:numPr>
              <w:ind w:left="360"/>
              <w:rPr>
                <w:rFonts w:cs="Arial"/>
              </w:rPr>
            </w:pPr>
            <w:r w:rsidRPr="00895EBE">
              <w:rPr>
                <w:rFonts w:cs="Arial"/>
                <w:noProof/>
              </w:rPr>
              <w:drawing>
                <wp:inline distT="0" distB="0" distL="0" distR="0" wp14:anchorId="2F087C8F" wp14:editId="2975913A">
                  <wp:extent cx="5178287" cy="1519185"/>
                  <wp:effectExtent l="0" t="0" r="3810" b="5080"/>
                  <wp:docPr id="21123132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313268" name=""/>
                          <pic:cNvPicPr/>
                        </pic:nvPicPr>
                        <pic:blipFill>
                          <a:blip r:embed="rId21"/>
                          <a:stretch>
                            <a:fillRect/>
                          </a:stretch>
                        </pic:blipFill>
                        <pic:spPr>
                          <a:xfrm>
                            <a:off x="0" y="0"/>
                            <a:ext cx="5237078" cy="1536433"/>
                          </a:xfrm>
                          <a:prstGeom prst="rect">
                            <a:avLst/>
                          </a:prstGeom>
                        </pic:spPr>
                      </pic:pic>
                    </a:graphicData>
                  </a:graphic>
                </wp:inline>
              </w:drawing>
            </w:r>
          </w:p>
        </w:tc>
      </w:tr>
    </w:tbl>
    <w:p w14:paraId="018F5626" w14:textId="77777777" w:rsidR="007A3302" w:rsidRPr="00895EBE" w:rsidRDefault="007A3302" w:rsidP="007A3302">
      <w:pPr>
        <w:rPr>
          <w:rFonts w:cs="Arial"/>
          <w:sz w:val="2"/>
          <w:szCs w:val="2"/>
        </w:rPr>
      </w:pPr>
    </w:p>
    <w:sectPr w:rsidR="007A3302" w:rsidRPr="00895EBE" w:rsidSect="000C794B">
      <w:headerReference w:type="default" r:id="rId22"/>
      <w:footerReference w:type="default" r:id="rId23"/>
      <w:headerReference w:type="first" r:id="rId24"/>
      <w:footerReference w:type="first" r:id="rId2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AC24ABE" w14:textId="77777777" w:rsidR="00222780" w:rsidRDefault="00222780" w:rsidP="00CD5FD8">
      <w:r>
        <w:separator/>
      </w:r>
    </w:p>
  </w:endnote>
  <w:endnote w:type="continuationSeparator" w:id="0">
    <w:p w14:paraId="53AD7DEA" w14:textId="77777777" w:rsidR="00222780" w:rsidRDefault="00222780" w:rsidP="00CD5F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tifakt ElementOfc">
    <w:panose1 w:val="020B0504010101010104"/>
    <w:charset w:val="4D"/>
    <w:family w:val="swiss"/>
    <w:pitch w:val="variable"/>
    <w:sig w:usb0="A00002EF" w:usb1="5000E47B" w:usb2="00000008" w:usb3="00000000" w:csb0="00000097"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2CF8109" w14:textId="21E351FC" w:rsidR="00F2618C" w:rsidRPr="00907DC5" w:rsidRDefault="000610B8" w:rsidP="00376ECD">
    <w:pPr>
      <w:pStyle w:val="Footer"/>
      <w:jc w:val="right"/>
      <w:rPr>
        <w:rFonts w:cs="Arial"/>
        <w:sz w:val="18"/>
        <w:szCs w:val="18"/>
      </w:rPr>
    </w:pPr>
    <w:r w:rsidRPr="00907DC5">
      <w:rPr>
        <w:rFonts w:cs="Arial"/>
        <w:sz w:val="18"/>
        <w:szCs w:val="18"/>
      </w:rPr>
      <w:t>Practice exercise</w:t>
    </w:r>
    <w:r w:rsidR="008D2361">
      <w:rPr>
        <w:rFonts w:cs="Arial"/>
        <w:sz w:val="18"/>
        <w:szCs w:val="18"/>
      </w:rPr>
      <w:t xml:space="preserve"> KEY</w:t>
    </w:r>
    <w:r w:rsidRPr="00907DC5">
      <w:rPr>
        <w:rFonts w:cs="Arial"/>
        <w:sz w:val="18"/>
        <w:szCs w:val="18"/>
      </w:rPr>
      <w:t xml:space="preserve">: </w:t>
    </w:r>
    <w:r w:rsidR="00FE4607" w:rsidRPr="00FE4607">
      <w:rPr>
        <w:rFonts w:cs="Arial"/>
        <w:sz w:val="18"/>
        <w:szCs w:val="18"/>
      </w:rPr>
      <w:t>Create and review design packages</w:t>
    </w:r>
    <w:r w:rsidR="008D2361">
      <w:rPr>
        <w:rFonts w:cs="Arial"/>
        <w:sz w:val="18"/>
        <w:szCs w:val="18"/>
      </w:rPr>
      <w:t xml:space="preserve"> in Design Collaboration</w:t>
    </w:r>
    <w:r w:rsidRPr="00907DC5">
      <w:rPr>
        <w:rFonts w:cs="Arial"/>
        <w:sz w:val="18"/>
        <w:szCs w:val="18"/>
      </w:rPr>
      <w:t xml:space="preserve">     </w:t>
    </w:r>
    <w:r w:rsidR="00F2618C" w:rsidRPr="00907DC5">
      <w:rPr>
        <w:rFonts w:cs="Arial"/>
        <w:sz w:val="18"/>
        <w:szCs w:val="18"/>
      </w:rPr>
      <w:t xml:space="preserve">Page  </w:t>
    </w:r>
    <w:r w:rsidR="00F2618C" w:rsidRPr="00907DC5">
      <w:rPr>
        <w:rFonts w:cs="Arial"/>
        <w:sz w:val="18"/>
        <w:szCs w:val="18"/>
      </w:rPr>
      <w:fldChar w:fldCharType="begin"/>
    </w:r>
    <w:r w:rsidR="00F2618C" w:rsidRPr="00907DC5">
      <w:rPr>
        <w:rFonts w:cs="Arial"/>
        <w:sz w:val="18"/>
        <w:szCs w:val="18"/>
      </w:rPr>
      <w:instrText xml:space="preserve"> PAGE   \* MERGEFORMAT </w:instrText>
    </w:r>
    <w:r w:rsidR="00F2618C" w:rsidRPr="00907DC5">
      <w:rPr>
        <w:rFonts w:cs="Arial"/>
        <w:sz w:val="18"/>
        <w:szCs w:val="18"/>
      </w:rPr>
      <w:fldChar w:fldCharType="separate"/>
    </w:r>
    <w:r w:rsidR="00F2618C" w:rsidRPr="00907DC5">
      <w:rPr>
        <w:rFonts w:cs="Arial"/>
        <w:sz w:val="18"/>
        <w:szCs w:val="18"/>
      </w:rPr>
      <w:t>1</w:t>
    </w:r>
    <w:r w:rsidR="00F2618C" w:rsidRPr="00907DC5">
      <w:rPr>
        <w:rFonts w:cs="Arial"/>
        <w:sz w:val="18"/>
        <w:szCs w:val="18"/>
      </w:rPr>
      <w:fldChar w:fldCharType="end"/>
    </w:r>
  </w:p>
  <w:p w14:paraId="7D9626E2" w14:textId="77777777" w:rsidR="00833118" w:rsidRPr="00F2618C" w:rsidRDefault="00833118">
    <w:pPr>
      <w:pStyle w:val="Footer"/>
      <w:rPr>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D94E27C" w14:textId="2202750B" w:rsidR="00E63D43" w:rsidRPr="00907DC5" w:rsidRDefault="000610B8" w:rsidP="00E63D43">
    <w:pPr>
      <w:pStyle w:val="Footer"/>
      <w:jc w:val="right"/>
      <w:rPr>
        <w:rFonts w:cs="Arial"/>
        <w:sz w:val="18"/>
        <w:szCs w:val="18"/>
      </w:rPr>
    </w:pPr>
    <w:r w:rsidRPr="00907DC5">
      <w:rPr>
        <w:rFonts w:cs="Arial"/>
        <w:sz w:val="18"/>
        <w:szCs w:val="18"/>
      </w:rPr>
      <w:t xml:space="preserve">Practice exercise: </w:t>
    </w:r>
    <w:r w:rsidR="000C794B" w:rsidRPr="000C794B">
      <w:rPr>
        <w:rFonts w:cs="Arial"/>
        <w:sz w:val="18"/>
        <w:szCs w:val="18"/>
      </w:rPr>
      <w:t>Explore specifications in Forma Data Management</w:t>
    </w:r>
    <w:r w:rsidR="00E63D43" w:rsidRPr="00907DC5">
      <w:rPr>
        <w:rFonts w:cs="Arial"/>
        <w:sz w:val="18"/>
        <w:szCs w:val="18"/>
      </w:rPr>
      <w:t xml:space="preserve">     Page</w:t>
    </w:r>
    <w:r w:rsidR="0093728F" w:rsidRPr="00907DC5">
      <w:rPr>
        <w:rFonts w:cs="Arial"/>
        <w:sz w:val="18"/>
        <w:szCs w:val="18"/>
      </w:rPr>
      <w:t xml:space="preserve"> </w:t>
    </w:r>
    <w:r w:rsidR="00E63D43" w:rsidRPr="00907DC5">
      <w:rPr>
        <w:rFonts w:cs="Arial"/>
        <w:sz w:val="18"/>
        <w:szCs w:val="18"/>
      </w:rPr>
      <w:t xml:space="preserve"> </w:t>
    </w:r>
    <w:r w:rsidR="00E63D43" w:rsidRPr="00907DC5">
      <w:rPr>
        <w:rFonts w:cs="Arial"/>
        <w:sz w:val="18"/>
        <w:szCs w:val="18"/>
      </w:rPr>
      <w:fldChar w:fldCharType="begin"/>
    </w:r>
    <w:r w:rsidR="00E63D43" w:rsidRPr="00907DC5">
      <w:rPr>
        <w:rFonts w:cs="Arial"/>
        <w:sz w:val="18"/>
        <w:szCs w:val="18"/>
      </w:rPr>
      <w:instrText xml:space="preserve"> PAGE   \* MERGEFORMAT </w:instrText>
    </w:r>
    <w:r w:rsidR="00E63D43" w:rsidRPr="00907DC5">
      <w:rPr>
        <w:rFonts w:cs="Arial"/>
        <w:sz w:val="18"/>
        <w:szCs w:val="18"/>
      </w:rPr>
      <w:fldChar w:fldCharType="separate"/>
    </w:r>
    <w:r w:rsidR="00E63D43" w:rsidRPr="00907DC5">
      <w:rPr>
        <w:rFonts w:cs="Arial"/>
        <w:sz w:val="18"/>
        <w:szCs w:val="18"/>
      </w:rPr>
      <w:t>1</w:t>
    </w:r>
    <w:r w:rsidR="00E63D43" w:rsidRPr="00907DC5">
      <w:rPr>
        <w:rFonts w:cs="Arial"/>
        <w:sz w:val="18"/>
        <w:szCs w:val="18"/>
      </w:rPr>
      <w:fldChar w:fldCharType="end"/>
    </w:r>
  </w:p>
  <w:p w14:paraId="33C189F0" w14:textId="77777777" w:rsidR="00E63D43" w:rsidRDefault="00E63D4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13364B5A" w14:textId="77777777" w:rsidR="00222780" w:rsidRDefault="00222780" w:rsidP="00CD5FD8">
      <w:r>
        <w:separator/>
      </w:r>
    </w:p>
  </w:footnote>
  <w:footnote w:type="continuationSeparator" w:id="0">
    <w:p w14:paraId="751E8F04" w14:textId="77777777" w:rsidR="00222780" w:rsidRDefault="00222780" w:rsidP="00CD5F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05B2086" w14:textId="77777777" w:rsidR="00781A1C" w:rsidRDefault="00781A1C" w:rsidP="00781A1C">
    <w:pPr>
      <w:pStyle w:val="Header"/>
    </w:pPr>
    <w:r w:rsidRPr="00364645">
      <w:rPr>
        <w:noProof/>
      </w:rPr>
      <w:drawing>
        <wp:inline distT="0" distB="0" distL="0" distR="0" wp14:anchorId="312BA2E0" wp14:editId="72142C2F">
          <wp:extent cx="1828800" cy="311785"/>
          <wp:effectExtent l="0" t="0" r="0" b="0"/>
          <wp:docPr id="27" name="Picture 27"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52FB8381" w14:textId="77777777" w:rsidR="00CD5FD8" w:rsidRPr="00781A1C" w:rsidRDefault="00781A1C" w:rsidP="00781A1C">
    <w:pPr>
      <w:pStyle w:val="Header"/>
    </w:pPr>
    <w:r>
      <w:rPr>
        <w:noProof/>
      </w:rPr>
      <mc:AlternateContent>
        <mc:Choice Requires="wps">
          <w:drawing>
            <wp:anchor distT="0" distB="0" distL="114300" distR="114300" simplePos="0" relativeHeight="251661312" behindDoc="0" locked="0" layoutInCell="1" allowOverlap="1" wp14:anchorId="0AF00BDA" wp14:editId="36035894">
              <wp:simplePos x="0" y="0"/>
              <wp:positionH relativeFrom="column">
                <wp:posOffset>0</wp:posOffset>
              </wp:positionH>
              <wp:positionV relativeFrom="paragraph">
                <wp:posOffset>77470</wp:posOffset>
              </wp:positionV>
              <wp:extent cx="5928854" cy="0"/>
              <wp:effectExtent l="0" t="12700" r="15240" b="12700"/>
              <wp:wrapNone/>
              <wp:docPr id="25" name="Straight Connector 25"/>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cei="http://schemas.microsoft.com/office/word/2026/wordml/cei">
          <w:pict>
            <v:line w14:anchorId="7A8385A7" id="Straight Connector 25" o:spid="_x0000_s1026" style="position:absolute;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" strokecolor="#a5a5a5 [2092]" strokeweight="2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F0D9D9F" w14:textId="77777777" w:rsidR="00E63D43" w:rsidRDefault="00E63D43">
    <w:pPr>
      <w:pStyle w:val="Header"/>
    </w:pPr>
    <w:r w:rsidRPr="00364645">
      <w:rPr>
        <w:noProof/>
      </w:rPr>
      <w:drawing>
        <wp:inline distT="0" distB="0" distL="0" distR="0" wp14:anchorId="3969E9F3" wp14:editId="2F40F45B">
          <wp:extent cx="1828800" cy="311785"/>
          <wp:effectExtent l="0" t="0" r="0" b="0"/>
          <wp:docPr id="8" name="Picture 8"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0864A9CB" w14:textId="77777777" w:rsidR="00E63D43" w:rsidRDefault="00E63D43">
    <w:pPr>
      <w:pStyle w:val="Header"/>
    </w:pPr>
    <w:r>
      <w:rPr>
        <w:noProof/>
      </w:rPr>
      <mc:AlternateContent>
        <mc:Choice Requires="wps">
          <w:drawing>
            <wp:anchor distT="0" distB="0" distL="114300" distR="114300" simplePos="0" relativeHeight="251659264" behindDoc="0" locked="0" layoutInCell="1" allowOverlap="1" wp14:anchorId="69EB222B" wp14:editId="7C8AC706">
              <wp:simplePos x="0" y="0"/>
              <wp:positionH relativeFrom="column">
                <wp:posOffset>0</wp:posOffset>
              </wp:positionH>
              <wp:positionV relativeFrom="paragraph">
                <wp:posOffset>77470</wp:posOffset>
              </wp:positionV>
              <wp:extent cx="5928854" cy="0"/>
              <wp:effectExtent l="0" t="12700" r="15240" b="12700"/>
              <wp:wrapNone/>
              <wp:docPr id="7" name="Straight Connector 7"/>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cei="http://schemas.microsoft.com/office/word/2026/wordml/cei">
          <w:pict>
            <v:line w14:anchorId="722DB890" id="Straight Connector 7" o:spid="_x0000_s1026" style="position:absolute;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" strokecolor="#a5a5a5 [2092]" strokeweight="2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82"/>
    <w:multiLevelType w:val="singleLevel"/>
    <w:tmpl w:val="66B6C6FC"/>
    <w:lvl w:ilvl="0">
      <w:start w:val="1"/>
      <w:numFmt w:val="bullet"/>
      <w:pStyle w:val="ListBullet3"/>
      <w:lvlText w:val="o"/>
      <w:lvlJc w:val="left"/>
      <w:pPr>
        <w:ind w:left="1080" w:hanging="360"/>
      </w:pPr>
      <w:rPr>
        <w:rFonts w:ascii="Courier New" w:hAnsi="Courier New" w:cs="Courier New" w:hint="default"/>
      </w:rPr>
    </w:lvl>
  </w:abstractNum>
  <w:abstractNum w:abstractNumId="1" w15:restartNumberingAfterBreak="0">
    <w:nsid w:val="FFFFFF83"/>
    <w:multiLevelType w:val="singleLevel"/>
    <w:tmpl w:val="5C828264"/>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15395358"/>
    <w:multiLevelType w:val="hybridMultilevel"/>
    <w:tmpl w:val="4AA62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AD2B8D"/>
    <w:multiLevelType w:val="hybridMultilevel"/>
    <w:tmpl w:val="D7AC6B1A"/>
    <w:lvl w:ilvl="0" w:tplc="464AE2D2">
      <w:start w:val="1"/>
      <w:numFmt w:val="bullet"/>
      <w:pStyle w:val="Bullets-new"/>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238D1AC1"/>
    <w:multiLevelType w:val="multilevel"/>
    <w:tmpl w:val="4AAAE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9742FBA"/>
    <w:multiLevelType w:val="hybridMultilevel"/>
    <w:tmpl w:val="6CF8C066"/>
    <w:lvl w:ilvl="0" w:tplc="85129212">
      <w:start w:val="4"/>
      <w:numFmt w:val="decimal"/>
      <w:lvlText w:val="%1."/>
      <w:lvlJc w:val="left"/>
      <w:pPr>
        <w:tabs>
          <w:tab w:val="num" w:pos="720"/>
        </w:tabs>
        <w:ind w:left="720" w:hanging="360"/>
      </w:pPr>
    </w:lvl>
    <w:lvl w:ilvl="1" w:tplc="4E0A6340">
      <w:start w:val="1"/>
      <w:numFmt w:val="decimal"/>
      <w:lvlText w:val="%2."/>
      <w:lvlJc w:val="left"/>
      <w:pPr>
        <w:tabs>
          <w:tab w:val="num" w:pos="1440"/>
        </w:tabs>
        <w:ind w:left="1440" w:hanging="360"/>
      </w:pPr>
    </w:lvl>
    <w:lvl w:ilvl="2" w:tplc="E8C8C8BE" w:tentative="1">
      <w:start w:val="1"/>
      <w:numFmt w:val="decimal"/>
      <w:lvlText w:val="%3."/>
      <w:lvlJc w:val="left"/>
      <w:pPr>
        <w:tabs>
          <w:tab w:val="num" w:pos="2160"/>
        </w:tabs>
        <w:ind w:left="2160" w:hanging="360"/>
      </w:pPr>
    </w:lvl>
    <w:lvl w:ilvl="3" w:tplc="C68A297A" w:tentative="1">
      <w:start w:val="1"/>
      <w:numFmt w:val="decimal"/>
      <w:lvlText w:val="%4."/>
      <w:lvlJc w:val="left"/>
      <w:pPr>
        <w:tabs>
          <w:tab w:val="num" w:pos="2880"/>
        </w:tabs>
        <w:ind w:left="2880" w:hanging="360"/>
      </w:pPr>
    </w:lvl>
    <w:lvl w:ilvl="4" w:tplc="9B80164E" w:tentative="1">
      <w:start w:val="1"/>
      <w:numFmt w:val="decimal"/>
      <w:lvlText w:val="%5."/>
      <w:lvlJc w:val="left"/>
      <w:pPr>
        <w:tabs>
          <w:tab w:val="num" w:pos="3600"/>
        </w:tabs>
        <w:ind w:left="3600" w:hanging="360"/>
      </w:pPr>
    </w:lvl>
    <w:lvl w:ilvl="5" w:tplc="06D0B53A" w:tentative="1">
      <w:start w:val="1"/>
      <w:numFmt w:val="decimal"/>
      <w:lvlText w:val="%6."/>
      <w:lvlJc w:val="left"/>
      <w:pPr>
        <w:tabs>
          <w:tab w:val="num" w:pos="4320"/>
        </w:tabs>
        <w:ind w:left="4320" w:hanging="360"/>
      </w:pPr>
    </w:lvl>
    <w:lvl w:ilvl="6" w:tplc="12B033B2" w:tentative="1">
      <w:start w:val="1"/>
      <w:numFmt w:val="decimal"/>
      <w:lvlText w:val="%7."/>
      <w:lvlJc w:val="left"/>
      <w:pPr>
        <w:tabs>
          <w:tab w:val="num" w:pos="5040"/>
        </w:tabs>
        <w:ind w:left="5040" w:hanging="360"/>
      </w:pPr>
    </w:lvl>
    <w:lvl w:ilvl="7" w:tplc="9F8081BA" w:tentative="1">
      <w:start w:val="1"/>
      <w:numFmt w:val="decimal"/>
      <w:lvlText w:val="%8."/>
      <w:lvlJc w:val="left"/>
      <w:pPr>
        <w:tabs>
          <w:tab w:val="num" w:pos="5760"/>
        </w:tabs>
        <w:ind w:left="5760" w:hanging="360"/>
      </w:pPr>
    </w:lvl>
    <w:lvl w:ilvl="8" w:tplc="2794B296" w:tentative="1">
      <w:start w:val="1"/>
      <w:numFmt w:val="decimal"/>
      <w:lvlText w:val="%9."/>
      <w:lvlJc w:val="left"/>
      <w:pPr>
        <w:tabs>
          <w:tab w:val="num" w:pos="6480"/>
        </w:tabs>
        <w:ind w:left="6480" w:hanging="360"/>
      </w:pPr>
    </w:lvl>
  </w:abstractNum>
  <w:abstractNum w:abstractNumId="6" w15:restartNumberingAfterBreak="0">
    <w:nsid w:val="4C2A2333"/>
    <w:multiLevelType w:val="hybridMultilevel"/>
    <w:tmpl w:val="50FC4524"/>
    <w:lvl w:ilvl="0" w:tplc="0BE8467C">
      <w:start w:val="1"/>
      <w:numFmt w:val="decimal"/>
      <w:pStyle w:val="Tasks"/>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331411C"/>
    <w:multiLevelType w:val="hybridMultilevel"/>
    <w:tmpl w:val="166C9CEC"/>
    <w:lvl w:ilvl="0" w:tplc="A290DA86">
      <w:start w:val="1"/>
      <w:numFmt w:val="decimal"/>
      <w:lvlText w:val="%1."/>
      <w:lvlJc w:val="left"/>
      <w:pPr>
        <w:tabs>
          <w:tab w:val="num" w:pos="720"/>
        </w:tabs>
        <w:ind w:left="720" w:hanging="360"/>
      </w:pPr>
    </w:lvl>
    <w:lvl w:ilvl="1" w:tplc="027A70F0">
      <w:start w:val="1"/>
      <w:numFmt w:val="decimal"/>
      <w:lvlText w:val="%2."/>
      <w:lvlJc w:val="left"/>
      <w:pPr>
        <w:tabs>
          <w:tab w:val="num" w:pos="1440"/>
        </w:tabs>
        <w:ind w:left="1440" w:hanging="360"/>
      </w:pPr>
    </w:lvl>
    <w:lvl w:ilvl="2" w:tplc="211A2AC0" w:tentative="1">
      <w:start w:val="1"/>
      <w:numFmt w:val="decimal"/>
      <w:lvlText w:val="%3."/>
      <w:lvlJc w:val="left"/>
      <w:pPr>
        <w:tabs>
          <w:tab w:val="num" w:pos="2160"/>
        </w:tabs>
        <w:ind w:left="2160" w:hanging="360"/>
      </w:pPr>
    </w:lvl>
    <w:lvl w:ilvl="3" w:tplc="4FC842D4" w:tentative="1">
      <w:start w:val="1"/>
      <w:numFmt w:val="decimal"/>
      <w:lvlText w:val="%4."/>
      <w:lvlJc w:val="left"/>
      <w:pPr>
        <w:tabs>
          <w:tab w:val="num" w:pos="2880"/>
        </w:tabs>
        <w:ind w:left="2880" w:hanging="360"/>
      </w:pPr>
    </w:lvl>
    <w:lvl w:ilvl="4" w:tplc="435C8EFA" w:tentative="1">
      <w:start w:val="1"/>
      <w:numFmt w:val="decimal"/>
      <w:lvlText w:val="%5."/>
      <w:lvlJc w:val="left"/>
      <w:pPr>
        <w:tabs>
          <w:tab w:val="num" w:pos="3600"/>
        </w:tabs>
        <w:ind w:left="3600" w:hanging="360"/>
      </w:pPr>
    </w:lvl>
    <w:lvl w:ilvl="5" w:tplc="8F9E20F0" w:tentative="1">
      <w:start w:val="1"/>
      <w:numFmt w:val="decimal"/>
      <w:lvlText w:val="%6."/>
      <w:lvlJc w:val="left"/>
      <w:pPr>
        <w:tabs>
          <w:tab w:val="num" w:pos="4320"/>
        </w:tabs>
        <w:ind w:left="4320" w:hanging="360"/>
      </w:pPr>
    </w:lvl>
    <w:lvl w:ilvl="6" w:tplc="21169798" w:tentative="1">
      <w:start w:val="1"/>
      <w:numFmt w:val="decimal"/>
      <w:lvlText w:val="%7."/>
      <w:lvlJc w:val="left"/>
      <w:pPr>
        <w:tabs>
          <w:tab w:val="num" w:pos="5040"/>
        </w:tabs>
        <w:ind w:left="5040" w:hanging="360"/>
      </w:pPr>
    </w:lvl>
    <w:lvl w:ilvl="7" w:tplc="27CADE64" w:tentative="1">
      <w:start w:val="1"/>
      <w:numFmt w:val="decimal"/>
      <w:lvlText w:val="%8."/>
      <w:lvlJc w:val="left"/>
      <w:pPr>
        <w:tabs>
          <w:tab w:val="num" w:pos="5760"/>
        </w:tabs>
        <w:ind w:left="5760" w:hanging="360"/>
      </w:pPr>
    </w:lvl>
    <w:lvl w:ilvl="8" w:tplc="3AB0D29C" w:tentative="1">
      <w:start w:val="1"/>
      <w:numFmt w:val="decimal"/>
      <w:lvlText w:val="%9."/>
      <w:lvlJc w:val="left"/>
      <w:pPr>
        <w:tabs>
          <w:tab w:val="num" w:pos="6480"/>
        </w:tabs>
        <w:ind w:left="6480" w:hanging="360"/>
      </w:pPr>
    </w:lvl>
  </w:abstractNum>
  <w:abstractNum w:abstractNumId="8" w15:restartNumberingAfterBreak="0">
    <w:nsid w:val="6536235D"/>
    <w:multiLevelType w:val="hybridMultilevel"/>
    <w:tmpl w:val="9AFEAA14"/>
    <w:lvl w:ilvl="0" w:tplc="04090001">
      <w:start w:val="1"/>
      <w:numFmt w:val="bullet"/>
      <w:lvlText w:val=""/>
      <w:lvlJc w:val="left"/>
      <w:pPr>
        <w:ind w:left="1080" w:hanging="360"/>
      </w:pPr>
      <w:rPr>
        <w:rFonts w:ascii="Symbol" w:hAnsi="Symbol" w:hint="default"/>
        <w:b/>
        <w:bCs/>
      </w:rPr>
    </w:lvl>
    <w:lvl w:ilvl="1" w:tplc="04090003">
      <w:start w:val="1"/>
      <w:numFmt w:val="bullet"/>
      <w:lvlText w:val="o"/>
      <w:lvlJc w:val="left"/>
      <w:pPr>
        <w:ind w:left="2160" w:hanging="360"/>
      </w:pPr>
      <w:rPr>
        <w:rFonts w:ascii="Courier New" w:hAnsi="Courier New" w:cs="Courier New" w:hint="default"/>
      </w:r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9" w15:restartNumberingAfterBreak="0">
    <w:nsid w:val="68D748B0"/>
    <w:multiLevelType w:val="multilevel"/>
    <w:tmpl w:val="90AC9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6B0201A6"/>
    <w:multiLevelType w:val="hybridMultilevel"/>
    <w:tmpl w:val="B520FF3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6DC748FB"/>
    <w:multiLevelType w:val="hybridMultilevel"/>
    <w:tmpl w:val="09E28F7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32F31A7"/>
    <w:multiLevelType w:val="hybridMultilevel"/>
    <w:tmpl w:val="B94ABD4C"/>
    <w:lvl w:ilvl="0" w:tplc="850462E6">
      <w:start w:val="1"/>
      <w:numFmt w:val="decimal"/>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31802665">
    <w:abstractNumId w:val="1"/>
  </w:num>
  <w:num w:numId="2" w16cid:durableId="521018371">
    <w:abstractNumId w:val="0"/>
  </w:num>
  <w:num w:numId="3" w16cid:durableId="378869364">
    <w:abstractNumId w:val="3"/>
  </w:num>
  <w:num w:numId="4" w16cid:durableId="815994810">
    <w:abstractNumId w:val="12"/>
  </w:num>
  <w:num w:numId="5" w16cid:durableId="699353818">
    <w:abstractNumId w:val="6"/>
  </w:num>
  <w:num w:numId="6" w16cid:durableId="1562904024">
    <w:abstractNumId w:val="9"/>
  </w:num>
  <w:num w:numId="7" w16cid:durableId="1271163960">
    <w:abstractNumId w:val="10"/>
  </w:num>
  <w:num w:numId="8" w16cid:durableId="1033966169">
    <w:abstractNumId w:val="2"/>
  </w:num>
  <w:num w:numId="9" w16cid:durableId="1760902272">
    <w:abstractNumId w:val="8"/>
  </w:num>
  <w:num w:numId="10" w16cid:durableId="1617982452">
    <w:abstractNumId w:val="6"/>
    <w:lvlOverride w:ilvl="0">
      <w:startOverride w:val="1"/>
    </w:lvlOverride>
  </w:num>
  <w:num w:numId="11" w16cid:durableId="582640625">
    <w:abstractNumId w:val="7"/>
  </w:num>
  <w:num w:numId="12" w16cid:durableId="1801802779">
    <w:abstractNumId w:val="5"/>
  </w:num>
  <w:num w:numId="13" w16cid:durableId="494222329">
    <w:abstractNumId w:val="3"/>
  </w:num>
  <w:num w:numId="14" w16cid:durableId="953711730">
    <w:abstractNumId w:val="4"/>
  </w:num>
  <w:num w:numId="15" w16cid:durableId="1730375724">
    <w:abstractNumId w:val="3"/>
  </w:num>
  <w:num w:numId="16" w16cid:durableId="942540427">
    <w:abstractNumId w:val="3"/>
  </w:num>
  <w:num w:numId="17" w16cid:durableId="784076926">
    <w:abstractNumId w:val="3"/>
  </w:num>
  <w:num w:numId="18" w16cid:durableId="519859289">
    <w:abstractNumId w:val="11"/>
  </w:num>
  <w:num w:numId="19" w16cid:durableId="442581904">
    <w:abstractNumId w:val="3"/>
  </w:num>
  <w:num w:numId="20" w16cid:durableId="1174219974">
    <w:abstractNumId w:val="3"/>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38"/>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1E76"/>
    <w:rsid w:val="000032C1"/>
    <w:rsid w:val="0000400F"/>
    <w:rsid w:val="00006579"/>
    <w:rsid w:val="00006C63"/>
    <w:rsid w:val="0000703D"/>
    <w:rsid w:val="00011D0E"/>
    <w:rsid w:val="00012D14"/>
    <w:rsid w:val="0001380C"/>
    <w:rsid w:val="00021E8A"/>
    <w:rsid w:val="00027781"/>
    <w:rsid w:val="00027F73"/>
    <w:rsid w:val="00033305"/>
    <w:rsid w:val="00034285"/>
    <w:rsid w:val="00046A0C"/>
    <w:rsid w:val="00046DF2"/>
    <w:rsid w:val="00051E54"/>
    <w:rsid w:val="00060B2B"/>
    <w:rsid w:val="000610B8"/>
    <w:rsid w:val="00062737"/>
    <w:rsid w:val="00064E81"/>
    <w:rsid w:val="00067167"/>
    <w:rsid w:val="0007020D"/>
    <w:rsid w:val="00073808"/>
    <w:rsid w:val="00082420"/>
    <w:rsid w:val="000900A1"/>
    <w:rsid w:val="000B1D3E"/>
    <w:rsid w:val="000C220F"/>
    <w:rsid w:val="000C2322"/>
    <w:rsid w:val="000C287E"/>
    <w:rsid w:val="000C794B"/>
    <w:rsid w:val="000D1A9D"/>
    <w:rsid w:val="000E3C0C"/>
    <w:rsid w:val="000E79BA"/>
    <w:rsid w:val="000F71D9"/>
    <w:rsid w:val="000F7556"/>
    <w:rsid w:val="001028E6"/>
    <w:rsid w:val="00103024"/>
    <w:rsid w:val="001061B1"/>
    <w:rsid w:val="001103C1"/>
    <w:rsid w:val="0011243F"/>
    <w:rsid w:val="0011316B"/>
    <w:rsid w:val="0012257D"/>
    <w:rsid w:val="00126154"/>
    <w:rsid w:val="00132843"/>
    <w:rsid w:val="001547A3"/>
    <w:rsid w:val="0016102F"/>
    <w:rsid w:val="001648B6"/>
    <w:rsid w:val="00165794"/>
    <w:rsid w:val="001718A6"/>
    <w:rsid w:val="001744BE"/>
    <w:rsid w:val="001765ED"/>
    <w:rsid w:val="001817BA"/>
    <w:rsid w:val="00192CC4"/>
    <w:rsid w:val="001955C2"/>
    <w:rsid w:val="001A4CF3"/>
    <w:rsid w:val="001B2094"/>
    <w:rsid w:val="001E0F15"/>
    <w:rsid w:val="001E1B4F"/>
    <w:rsid w:val="001E458D"/>
    <w:rsid w:val="001E7192"/>
    <w:rsid w:val="001F1732"/>
    <w:rsid w:val="001F6F5C"/>
    <w:rsid w:val="00204962"/>
    <w:rsid w:val="00207E40"/>
    <w:rsid w:val="00211C13"/>
    <w:rsid w:val="00217B53"/>
    <w:rsid w:val="00222780"/>
    <w:rsid w:val="00226E5B"/>
    <w:rsid w:val="002272CB"/>
    <w:rsid w:val="0023302F"/>
    <w:rsid w:val="002339F4"/>
    <w:rsid w:val="00237E09"/>
    <w:rsid w:val="00242D0C"/>
    <w:rsid w:val="00253C98"/>
    <w:rsid w:val="00255846"/>
    <w:rsid w:val="00264A7C"/>
    <w:rsid w:val="002700F9"/>
    <w:rsid w:val="00280F5C"/>
    <w:rsid w:val="002837CA"/>
    <w:rsid w:val="00283AD9"/>
    <w:rsid w:val="002918FD"/>
    <w:rsid w:val="00296062"/>
    <w:rsid w:val="002A6C04"/>
    <w:rsid w:val="002B3DA6"/>
    <w:rsid w:val="002B456D"/>
    <w:rsid w:val="002C1A1F"/>
    <w:rsid w:val="002C4D2C"/>
    <w:rsid w:val="002C6D2E"/>
    <w:rsid w:val="002C73C4"/>
    <w:rsid w:val="002D1B7D"/>
    <w:rsid w:val="002D1E26"/>
    <w:rsid w:val="002D692E"/>
    <w:rsid w:val="002E144C"/>
    <w:rsid w:val="002F1D10"/>
    <w:rsid w:val="0030095E"/>
    <w:rsid w:val="00307075"/>
    <w:rsid w:val="003077BA"/>
    <w:rsid w:val="00315C7E"/>
    <w:rsid w:val="00320D3A"/>
    <w:rsid w:val="00326AFA"/>
    <w:rsid w:val="00336344"/>
    <w:rsid w:val="00342CB8"/>
    <w:rsid w:val="00343649"/>
    <w:rsid w:val="00345AE6"/>
    <w:rsid w:val="00356D62"/>
    <w:rsid w:val="00367F8A"/>
    <w:rsid w:val="003706F8"/>
    <w:rsid w:val="003758A3"/>
    <w:rsid w:val="00382A96"/>
    <w:rsid w:val="00394B89"/>
    <w:rsid w:val="00394E9C"/>
    <w:rsid w:val="0039500D"/>
    <w:rsid w:val="003A2E20"/>
    <w:rsid w:val="003A2EF2"/>
    <w:rsid w:val="003A4B77"/>
    <w:rsid w:val="003A6FE8"/>
    <w:rsid w:val="003B4E39"/>
    <w:rsid w:val="003B6077"/>
    <w:rsid w:val="003B7BDD"/>
    <w:rsid w:val="003C0629"/>
    <w:rsid w:val="003C4D3A"/>
    <w:rsid w:val="003C7CD7"/>
    <w:rsid w:val="003D6FA8"/>
    <w:rsid w:val="003E12B4"/>
    <w:rsid w:val="003E1451"/>
    <w:rsid w:val="003E5561"/>
    <w:rsid w:val="003F5B3B"/>
    <w:rsid w:val="003F6890"/>
    <w:rsid w:val="004173C1"/>
    <w:rsid w:val="00420698"/>
    <w:rsid w:val="0042139D"/>
    <w:rsid w:val="004256D5"/>
    <w:rsid w:val="00425F27"/>
    <w:rsid w:val="00427982"/>
    <w:rsid w:val="00431B51"/>
    <w:rsid w:val="00445577"/>
    <w:rsid w:val="00471F82"/>
    <w:rsid w:val="0047335D"/>
    <w:rsid w:val="00475C09"/>
    <w:rsid w:val="004800E4"/>
    <w:rsid w:val="00484594"/>
    <w:rsid w:val="00484A31"/>
    <w:rsid w:val="004945E8"/>
    <w:rsid w:val="0049607B"/>
    <w:rsid w:val="004A1D63"/>
    <w:rsid w:val="004A56D0"/>
    <w:rsid w:val="004B3372"/>
    <w:rsid w:val="004C7B25"/>
    <w:rsid w:val="004C7D9E"/>
    <w:rsid w:val="004E1414"/>
    <w:rsid w:val="004E613F"/>
    <w:rsid w:val="004E72B2"/>
    <w:rsid w:val="004E76EB"/>
    <w:rsid w:val="004F015B"/>
    <w:rsid w:val="004F0B97"/>
    <w:rsid w:val="004F0E34"/>
    <w:rsid w:val="004F256F"/>
    <w:rsid w:val="004F7F79"/>
    <w:rsid w:val="00503FBC"/>
    <w:rsid w:val="005044A6"/>
    <w:rsid w:val="00512813"/>
    <w:rsid w:val="00515797"/>
    <w:rsid w:val="00523197"/>
    <w:rsid w:val="00526E3E"/>
    <w:rsid w:val="00533AAB"/>
    <w:rsid w:val="00540639"/>
    <w:rsid w:val="005439B6"/>
    <w:rsid w:val="00543E39"/>
    <w:rsid w:val="005528B0"/>
    <w:rsid w:val="00553C4E"/>
    <w:rsid w:val="00560F03"/>
    <w:rsid w:val="0056576B"/>
    <w:rsid w:val="00565CF3"/>
    <w:rsid w:val="00571010"/>
    <w:rsid w:val="00576DC6"/>
    <w:rsid w:val="005823B8"/>
    <w:rsid w:val="005B06C0"/>
    <w:rsid w:val="005B1729"/>
    <w:rsid w:val="005B3DA4"/>
    <w:rsid w:val="005B418B"/>
    <w:rsid w:val="005B701E"/>
    <w:rsid w:val="005C7FFA"/>
    <w:rsid w:val="005E508F"/>
    <w:rsid w:val="005E5B7F"/>
    <w:rsid w:val="005F0DD9"/>
    <w:rsid w:val="005F647A"/>
    <w:rsid w:val="00606DFE"/>
    <w:rsid w:val="0061219D"/>
    <w:rsid w:val="006136DF"/>
    <w:rsid w:val="00623FB4"/>
    <w:rsid w:val="006268CB"/>
    <w:rsid w:val="00626AEB"/>
    <w:rsid w:val="00632649"/>
    <w:rsid w:val="006335F9"/>
    <w:rsid w:val="00634A82"/>
    <w:rsid w:val="0064177F"/>
    <w:rsid w:val="00642C1E"/>
    <w:rsid w:val="00653695"/>
    <w:rsid w:val="00655DD4"/>
    <w:rsid w:val="006641D4"/>
    <w:rsid w:val="006660D8"/>
    <w:rsid w:val="0067768B"/>
    <w:rsid w:val="006779ED"/>
    <w:rsid w:val="00680761"/>
    <w:rsid w:val="006814B7"/>
    <w:rsid w:val="00681649"/>
    <w:rsid w:val="00682033"/>
    <w:rsid w:val="006868B3"/>
    <w:rsid w:val="00687600"/>
    <w:rsid w:val="00693464"/>
    <w:rsid w:val="006938C2"/>
    <w:rsid w:val="006A13EF"/>
    <w:rsid w:val="006A2503"/>
    <w:rsid w:val="006A2CD7"/>
    <w:rsid w:val="006A611A"/>
    <w:rsid w:val="006C48A0"/>
    <w:rsid w:val="006C4CE4"/>
    <w:rsid w:val="006C666D"/>
    <w:rsid w:val="006D10F8"/>
    <w:rsid w:val="006D4553"/>
    <w:rsid w:val="006E2EF3"/>
    <w:rsid w:val="006F0942"/>
    <w:rsid w:val="007009C1"/>
    <w:rsid w:val="00700ECC"/>
    <w:rsid w:val="00701EB3"/>
    <w:rsid w:val="00712789"/>
    <w:rsid w:val="00712920"/>
    <w:rsid w:val="007167BC"/>
    <w:rsid w:val="007174D6"/>
    <w:rsid w:val="00722B0D"/>
    <w:rsid w:val="00725EE3"/>
    <w:rsid w:val="00727CFD"/>
    <w:rsid w:val="00731124"/>
    <w:rsid w:val="00731D62"/>
    <w:rsid w:val="0073547D"/>
    <w:rsid w:val="0073577B"/>
    <w:rsid w:val="00736B36"/>
    <w:rsid w:val="007515BC"/>
    <w:rsid w:val="0075660B"/>
    <w:rsid w:val="0077242B"/>
    <w:rsid w:val="007732E5"/>
    <w:rsid w:val="007737A0"/>
    <w:rsid w:val="00773B8C"/>
    <w:rsid w:val="0077494D"/>
    <w:rsid w:val="00781A1C"/>
    <w:rsid w:val="00781E76"/>
    <w:rsid w:val="0078453D"/>
    <w:rsid w:val="00784A22"/>
    <w:rsid w:val="0079092A"/>
    <w:rsid w:val="00793BEB"/>
    <w:rsid w:val="00794555"/>
    <w:rsid w:val="007A3302"/>
    <w:rsid w:val="007A4958"/>
    <w:rsid w:val="007B08B3"/>
    <w:rsid w:val="007B36C8"/>
    <w:rsid w:val="007B7E19"/>
    <w:rsid w:val="007C0C57"/>
    <w:rsid w:val="007C3549"/>
    <w:rsid w:val="007D2BB9"/>
    <w:rsid w:val="007D76BC"/>
    <w:rsid w:val="007F6867"/>
    <w:rsid w:val="008003FF"/>
    <w:rsid w:val="00822BEA"/>
    <w:rsid w:val="00825BA3"/>
    <w:rsid w:val="00833118"/>
    <w:rsid w:val="00853E7E"/>
    <w:rsid w:val="00855253"/>
    <w:rsid w:val="008641A3"/>
    <w:rsid w:val="00867242"/>
    <w:rsid w:val="0088241E"/>
    <w:rsid w:val="008832E1"/>
    <w:rsid w:val="008840AE"/>
    <w:rsid w:val="00886D25"/>
    <w:rsid w:val="00892DA9"/>
    <w:rsid w:val="00895EBE"/>
    <w:rsid w:val="00897D7A"/>
    <w:rsid w:val="008B1A13"/>
    <w:rsid w:val="008B2140"/>
    <w:rsid w:val="008C0E50"/>
    <w:rsid w:val="008C6180"/>
    <w:rsid w:val="008C6CCC"/>
    <w:rsid w:val="008D2361"/>
    <w:rsid w:val="008D2C50"/>
    <w:rsid w:val="008D4C29"/>
    <w:rsid w:val="008D51B8"/>
    <w:rsid w:val="008D754E"/>
    <w:rsid w:val="008E5613"/>
    <w:rsid w:val="008F5CEA"/>
    <w:rsid w:val="009028BC"/>
    <w:rsid w:val="00906912"/>
    <w:rsid w:val="00907A09"/>
    <w:rsid w:val="00907DC5"/>
    <w:rsid w:val="00913DAF"/>
    <w:rsid w:val="009345F0"/>
    <w:rsid w:val="00936E75"/>
    <w:rsid w:val="0093728F"/>
    <w:rsid w:val="00937F85"/>
    <w:rsid w:val="00941499"/>
    <w:rsid w:val="009447A5"/>
    <w:rsid w:val="00945560"/>
    <w:rsid w:val="00945A19"/>
    <w:rsid w:val="00952595"/>
    <w:rsid w:val="009630CE"/>
    <w:rsid w:val="00965E1E"/>
    <w:rsid w:val="009700AB"/>
    <w:rsid w:val="0097249A"/>
    <w:rsid w:val="00985B00"/>
    <w:rsid w:val="009922FB"/>
    <w:rsid w:val="009960E8"/>
    <w:rsid w:val="00997443"/>
    <w:rsid w:val="009A12F4"/>
    <w:rsid w:val="009B7645"/>
    <w:rsid w:val="009C58C5"/>
    <w:rsid w:val="009D4174"/>
    <w:rsid w:val="009D4F0D"/>
    <w:rsid w:val="009F724A"/>
    <w:rsid w:val="00A12259"/>
    <w:rsid w:val="00A12AD4"/>
    <w:rsid w:val="00A1512D"/>
    <w:rsid w:val="00A213EE"/>
    <w:rsid w:val="00A2288B"/>
    <w:rsid w:val="00A243E8"/>
    <w:rsid w:val="00A2502B"/>
    <w:rsid w:val="00A31A86"/>
    <w:rsid w:val="00A53251"/>
    <w:rsid w:val="00A53E51"/>
    <w:rsid w:val="00A544A8"/>
    <w:rsid w:val="00A54AC4"/>
    <w:rsid w:val="00A61CE2"/>
    <w:rsid w:val="00A66033"/>
    <w:rsid w:val="00A675C4"/>
    <w:rsid w:val="00A719D2"/>
    <w:rsid w:val="00A73AC3"/>
    <w:rsid w:val="00A740C8"/>
    <w:rsid w:val="00A746E0"/>
    <w:rsid w:val="00A8332D"/>
    <w:rsid w:val="00A9030E"/>
    <w:rsid w:val="00AA1902"/>
    <w:rsid w:val="00AA44D2"/>
    <w:rsid w:val="00AB2E3E"/>
    <w:rsid w:val="00AB5BA5"/>
    <w:rsid w:val="00AB650A"/>
    <w:rsid w:val="00AC1737"/>
    <w:rsid w:val="00AC72AA"/>
    <w:rsid w:val="00AC79A6"/>
    <w:rsid w:val="00AD2EA1"/>
    <w:rsid w:val="00AF0B17"/>
    <w:rsid w:val="00B005E6"/>
    <w:rsid w:val="00B133A1"/>
    <w:rsid w:val="00B147EC"/>
    <w:rsid w:val="00B23260"/>
    <w:rsid w:val="00B23CA9"/>
    <w:rsid w:val="00B2642B"/>
    <w:rsid w:val="00B47C93"/>
    <w:rsid w:val="00B51426"/>
    <w:rsid w:val="00B6166E"/>
    <w:rsid w:val="00B75B33"/>
    <w:rsid w:val="00B765BF"/>
    <w:rsid w:val="00B81B88"/>
    <w:rsid w:val="00B83377"/>
    <w:rsid w:val="00B84C93"/>
    <w:rsid w:val="00B90F24"/>
    <w:rsid w:val="00B917E5"/>
    <w:rsid w:val="00BA5A36"/>
    <w:rsid w:val="00BB43DE"/>
    <w:rsid w:val="00BC351F"/>
    <w:rsid w:val="00BC3540"/>
    <w:rsid w:val="00BC4546"/>
    <w:rsid w:val="00BD1DCB"/>
    <w:rsid w:val="00BD3CC4"/>
    <w:rsid w:val="00BD4588"/>
    <w:rsid w:val="00BD46CF"/>
    <w:rsid w:val="00BD599D"/>
    <w:rsid w:val="00BD7361"/>
    <w:rsid w:val="00BE049E"/>
    <w:rsid w:val="00BE1541"/>
    <w:rsid w:val="00BE1A9F"/>
    <w:rsid w:val="00BF066E"/>
    <w:rsid w:val="00BF0939"/>
    <w:rsid w:val="00BF608D"/>
    <w:rsid w:val="00C012B8"/>
    <w:rsid w:val="00C013ED"/>
    <w:rsid w:val="00C07A0F"/>
    <w:rsid w:val="00C10AD5"/>
    <w:rsid w:val="00C11486"/>
    <w:rsid w:val="00C123A1"/>
    <w:rsid w:val="00C15D61"/>
    <w:rsid w:val="00C17A69"/>
    <w:rsid w:val="00C21F40"/>
    <w:rsid w:val="00C24D00"/>
    <w:rsid w:val="00C35ECA"/>
    <w:rsid w:val="00C4147B"/>
    <w:rsid w:val="00C43496"/>
    <w:rsid w:val="00C4452A"/>
    <w:rsid w:val="00C56524"/>
    <w:rsid w:val="00C650C6"/>
    <w:rsid w:val="00C66FCC"/>
    <w:rsid w:val="00C7373D"/>
    <w:rsid w:val="00C76CC0"/>
    <w:rsid w:val="00C81448"/>
    <w:rsid w:val="00C86043"/>
    <w:rsid w:val="00C87E32"/>
    <w:rsid w:val="00C92F8B"/>
    <w:rsid w:val="00C92FA3"/>
    <w:rsid w:val="00CA010B"/>
    <w:rsid w:val="00CA023F"/>
    <w:rsid w:val="00CB7B96"/>
    <w:rsid w:val="00CC41A2"/>
    <w:rsid w:val="00CC70F0"/>
    <w:rsid w:val="00CD1B3D"/>
    <w:rsid w:val="00CD42CB"/>
    <w:rsid w:val="00CD5FD8"/>
    <w:rsid w:val="00CE39F1"/>
    <w:rsid w:val="00CE7A7F"/>
    <w:rsid w:val="00D03B94"/>
    <w:rsid w:val="00D10932"/>
    <w:rsid w:val="00D129C0"/>
    <w:rsid w:val="00D1457A"/>
    <w:rsid w:val="00D14CE9"/>
    <w:rsid w:val="00D14F4A"/>
    <w:rsid w:val="00D22D5E"/>
    <w:rsid w:val="00D23DB3"/>
    <w:rsid w:val="00D259F4"/>
    <w:rsid w:val="00D40DD0"/>
    <w:rsid w:val="00D41281"/>
    <w:rsid w:val="00D560C7"/>
    <w:rsid w:val="00D5690E"/>
    <w:rsid w:val="00D65A3F"/>
    <w:rsid w:val="00D66BF9"/>
    <w:rsid w:val="00D704C2"/>
    <w:rsid w:val="00D72F4D"/>
    <w:rsid w:val="00D738F4"/>
    <w:rsid w:val="00D74D7D"/>
    <w:rsid w:val="00D82467"/>
    <w:rsid w:val="00DA2CE5"/>
    <w:rsid w:val="00DA56F5"/>
    <w:rsid w:val="00DA5A93"/>
    <w:rsid w:val="00DB7B8C"/>
    <w:rsid w:val="00DC2BA7"/>
    <w:rsid w:val="00DC46FE"/>
    <w:rsid w:val="00DD018E"/>
    <w:rsid w:val="00DD04AE"/>
    <w:rsid w:val="00DE78FB"/>
    <w:rsid w:val="00DF4497"/>
    <w:rsid w:val="00DF4601"/>
    <w:rsid w:val="00E02C03"/>
    <w:rsid w:val="00E05AB3"/>
    <w:rsid w:val="00E06A88"/>
    <w:rsid w:val="00E074A1"/>
    <w:rsid w:val="00E1221B"/>
    <w:rsid w:val="00E164FD"/>
    <w:rsid w:val="00E206EE"/>
    <w:rsid w:val="00E212C4"/>
    <w:rsid w:val="00E25015"/>
    <w:rsid w:val="00E31E38"/>
    <w:rsid w:val="00E36246"/>
    <w:rsid w:val="00E36E49"/>
    <w:rsid w:val="00E4081A"/>
    <w:rsid w:val="00E42D80"/>
    <w:rsid w:val="00E4470C"/>
    <w:rsid w:val="00E52B3A"/>
    <w:rsid w:val="00E53575"/>
    <w:rsid w:val="00E5519E"/>
    <w:rsid w:val="00E55350"/>
    <w:rsid w:val="00E60D90"/>
    <w:rsid w:val="00E6397A"/>
    <w:rsid w:val="00E63D43"/>
    <w:rsid w:val="00E64204"/>
    <w:rsid w:val="00E8020C"/>
    <w:rsid w:val="00E8489A"/>
    <w:rsid w:val="00E91244"/>
    <w:rsid w:val="00E941CE"/>
    <w:rsid w:val="00E97C1C"/>
    <w:rsid w:val="00EB1AA9"/>
    <w:rsid w:val="00EB4836"/>
    <w:rsid w:val="00EB5949"/>
    <w:rsid w:val="00EC09B9"/>
    <w:rsid w:val="00EC34E7"/>
    <w:rsid w:val="00EC3DAA"/>
    <w:rsid w:val="00ED40C3"/>
    <w:rsid w:val="00ED4CB2"/>
    <w:rsid w:val="00ED5DF9"/>
    <w:rsid w:val="00ED63B1"/>
    <w:rsid w:val="00EE04AA"/>
    <w:rsid w:val="00EE094F"/>
    <w:rsid w:val="00EE1B35"/>
    <w:rsid w:val="00EE5466"/>
    <w:rsid w:val="00EE618A"/>
    <w:rsid w:val="00EF67AE"/>
    <w:rsid w:val="00EF77BB"/>
    <w:rsid w:val="00F02405"/>
    <w:rsid w:val="00F163BC"/>
    <w:rsid w:val="00F17ADD"/>
    <w:rsid w:val="00F214EA"/>
    <w:rsid w:val="00F2618C"/>
    <w:rsid w:val="00F27906"/>
    <w:rsid w:val="00F30441"/>
    <w:rsid w:val="00F32C7C"/>
    <w:rsid w:val="00F365A7"/>
    <w:rsid w:val="00F36D0C"/>
    <w:rsid w:val="00F37DA3"/>
    <w:rsid w:val="00F41C56"/>
    <w:rsid w:val="00F4506A"/>
    <w:rsid w:val="00F45FF8"/>
    <w:rsid w:val="00F663DD"/>
    <w:rsid w:val="00F67DED"/>
    <w:rsid w:val="00F71E53"/>
    <w:rsid w:val="00F7664E"/>
    <w:rsid w:val="00F804B8"/>
    <w:rsid w:val="00F86038"/>
    <w:rsid w:val="00F938F3"/>
    <w:rsid w:val="00F94BCA"/>
    <w:rsid w:val="00FA168D"/>
    <w:rsid w:val="00FA4BC2"/>
    <w:rsid w:val="00FA5512"/>
    <w:rsid w:val="00FB3F6C"/>
    <w:rsid w:val="00FC644E"/>
    <w:rsid w:val="00FD1527"/>
    <w:rsid w:val="00FE011A"/>
    <w:rsid w:val="00FE1C11"/>
    <w:rsid w:val="00FE4607"/>
    <w:rsid w:val="00FF1C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A94B3A"/>
  <w14:defaultImageDpi w14:val="32767"/>
  <w15:chartTrackingRefBased/>
  <w15:docId w15:val="{B6F04F6D-9AB3-3A4C-95CA-2229378817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7DC5"/>
    <w:rPr>
      <w:rFonts w:ascii="Arial" w:hAnsi="Arial"/>
    </w:rPr>
  </w:style>
  <w:style w:type="paragraph" w:styleId="Heading1">
    <w:name w:val="heading 1"/>
    <w:basedOn w:val="Normal"/>
    <w:next w:val="Normal"/>
    <w:link w:val="Heading1Char"/>
    <w:uiPriority w:val="9"/>
    <w:qFormat/>
    <w:rsid w:val="00907DC5"/>
    <w:pPr>
      <w:keepNext/>
      <w:keepLines/>
      <w:spacing w:before="240" w:after="240"/>
      <w:outlineLvl w:val="0"/>
    </w:pPr>
    <w:rPr>
      <w:rFonts w:eastAsiaTheme="majorEastAsia" w:cstheme="majorBidi"/>
      <w:b/>
      <w:color w:val="000000" w:themeColor="text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D5FD8"/>
    <w:pPr>
      <w:tabs>
        <w:tab w:val="center" w:pos="4680"/>
        <w:tab w:val="right" w:pos="9360"/>
      </w:tabs>
    </w:pPr>
  </w:style>
  <w:style w:type="character" w:customStyle="1" w:styleId="HeaderChar">
    <w:name w:val="Header Char"/>
    <w:basedOn w:val="DefaultParagraphFont"/>
    <w:link w:val="Header"/>
    <w:uiPriority w:val="99"/>
    <w:rsid w:val="00CD5FD8"/>
  </w:style>
  <w:style w:type="paragraph" w:styleId="Footer">
    <w:name w:val="footer"/>
    <w:basedOn w:val="Normal"/>
    <w:link w:val="FooterChar"/>
    <w:uiPriority w:val="99"/>
    <w:unhideWhenUsed/>
    <w:rsid w:val="00CD5FD8"/>
    <w:pPr>
      <w:tabs>
        <w:tab w:val="center" w:pos="4680"/>
        <w:tab w:val="right" w:pos="9360"/>
      </w:tabs>
    </w:pPr>
  </w:style>
  <w:style w:type="character" w:customStyle="1" w:styleId="FooterChar">
    <w:name w:val="Footer Char"/>
    <w:basedOn w:val="DefaultParagraphFont"/>
    <w:link w:val="Footer"/>
    <w:uiPriority w:val="99"/>
    <w:rsid w:val="00CD5FD8"/>
  </w:style>
  <w:style w:type="paragraph" w:styleId="ListBullet3">
    <w:name w:val="List Bullet 3"/>
    <w:basedOn w:val="Normal"/>
    <w:autoRedefine/>
    <w:uiPriority w:val="99"/>
    <w:unhideWhenUsed/>
    <w:qFormat/>
    <w:rsid w:val="00CD5FD8"/>
    <w:pPr>
      <w:numPr>
        <w:numId w:val="2"/>
      </w:numPr>
      <w:spacing w:after="200" w:line="259" w:lineRule="auto"/>
      <w:ind w:left="720"/>
      <w:contextualSpacing/>
    </w:pPr>
    <w:rPr>
      <w:rFonts w:ascii="Artifakt ElementOfc" w:eastAsia="Calibri" w:hAnsi="Artifakt ElementOfc" w:cs="Artifakt ElementOfc"/>
      <w:color w:val="000000"/>
      <w:sz w:val="22"/>
      <w:szCs w:val="22"/>
    </w:rPr>
  </w:style>
  <w:style w:type="paragraph" w:styleId="ListBullet2">
    <w:name w:val="List Bullet 2"/>
    <w:basedOn w:val="Normal"/>
    <w:uiPriority w:val="99"/>
    <w:unhideWhenUsed/>
    <w:rsid w:val="00CD5FD8"/>
    <w:pPr>
      <w:numPr>
        <w:numId w:val="1"/>
      </w:numPr>
      <w:spacing w:after="160" w:line="259" w:lineRule="auto"/>
      <w:contextualSpacing/>
    </w:pPr>
    <w:rPr>
      <w:rFonts w:ascii="Artifakt ElementOfc" w:eastAsia="Calibri" w:hAnsi="Artifakt ElementOfc" w:cs="Artifakt ElementOfc"/>
      <w:color w:val="000000"/>
      <w:sz w:val="22"/>
      <w:szCs w:val="22"/>
    </w:rPr>
  </w:style>
  <w:style w:type="table" w:styleId="TableGrid">
    <w:name w:val="Table Grid"/>
    <w:basedOn w:val="TableNormal"/>
    <w:uiPriority w:val="39"/>
    <w:rsid w:val="00B00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907DC5"/>
    <w:rPr>
      <w:rFonts w:ascii="Arial" w:eastAsiaTheme="majorEastAsia" w:hAnsi="Arial" w:cstheme="majorBidi"/>
      <w:b/>
      <w:color w:val="000000" w:themeColor="text1"/>
      <w:sz w:val="32"/>
      <w:szCs w:val="32"/>
    </w:rPr>
  </w:style>
  <w:style w:type="paragraph" w:customStyle="1" w:styleId="captions">
    <w:name w:val="captions"/>
    <w:basedOn w:val="Normal"/>
    <w:qFormat/>
    <w:rsid w:val="00907DC5"/>
    <w:pPr>
      <w:spacing w:after="200"/>
      <w:jc w:val="right"/>
    </w:pPr>
    <w:rPr>
      <w:i/>
      <w:iCs/>
      <w:noProof/>
      <w:color w:val="000000" w:themeColor="text1"/>
      <w:sz w:val="18"/>
      <w:szCs w:val="18"/>
    </w:rPr>
  </w:style>
  <w:style w:type="paragraph" w:customStyle="1" w:styleId="Bullets-new">
    <w:name w:val="Bullets-new"/>
    <w:basedOn w:val="ListBullet2"/>
    <w:qFormat/>
    <w:rsid w:val="00907DC5"/>
    <w:pPr>
      <w:numPr>
        <w:numId w:val="3"/>
      </w:numPr>
    </w:pPr>
    <w:rPr>
      <w:rFonts w:ascii="Arial" w:hAnsi="Arial"/>
      <w:shd w:val="clear" w:color="auto" w:fill="FFFFFF"/>
    </w:rPr>
  </w:style>
  <w:style w:type="paragraph" w:customStyle="1" w:styleId="Tasks">
    <w:name w:val="Tasks"/>
    <w:basedOn w:val="ListBullet2"/>
    <w:qFormat/>
    <w:rsid w:val="00907DC5"/>
    <w:pPr>
      <w:numPr>
        <w:numId w:val="5"/>
      </w:numPr>
    </w:pPr>
    <w:rPr>
      <w:rFonts w:ascii="Arial" w:hAnsi="Arial"/>
    </w:rPr>
  </w:style>
  <w:style w:type="paragraph" w:styleId="ListParagraph">
    <w:name w:val="List Paragraph"/>
    <w:basedOn w:val="Normal"/>
    <w:uiPriority w:val="34"/>
    <w:qFormat/>
    <w:rsid w:val="00283AD9"/>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DefaultParagraphFont"/>
    <w:rsid w:val="00283AD9"/>
  </w:style>
  <w:style w:type="paragraph" w:customStyle="1" w:styleId="subhead">
    <w:name w:val="subhead"/>
    <w:basedOn w:val="Heading1"/>
    <w:qFormat/>
    <w:rsid w:val="00907DC5"/>
    <w:rPr>
      <w:sz w:val="24"/>
      <w:szCs w:val="24"/>
    </w:rPr>
  </w:style>
  <w:style w:type="paragraph" w:customStyle="1" w:styleId="captionscentered">
    <w:name w:val="captions (centered)"/>
    <w:basedOn w:val="captions"/>
    <w:qFormat/>
    <w:rsid w:val="00907DC5"/>
    <w:pPr>
      <w:jc w:val="center"/>
    </w:pPr>
  </w:style>
  <w:style w:type="character" w:styleId="Hyperlink">
    <w:name w:val="Hyperlink"/>
    <w:basedOn w:val="DefaultParagraphFont"/>
    <w:uiPriority w:val="99"/>
    <w:unhideWhenUsed/>
    <w:rsid w:val="004F7F79"/>
    <w:rPr>
      <w:color w:val="0563C1" w:themeColor="hyperlink"/>
      <w:u w:val="single"/>
    </w:rPr>
  </w:style>
  <w:style w:type="character" w:styleId="UnresolvedMention">
    <w:name w:val="Unresolved Mention"/>
    <w:basedOn w:val="DefaultParagraphFont"/>
    <w:uiPriority w:val="99"/>
    <w:semiHidden/>
    <w:unhideWhenUsed/>
    <w:rsid w:val="004F7F79"/>
    <w:rPr>
      <w:color w:val="605E5C"/>
      <w:shd w:val="clear" w:color="auto" w:fill="E1DFDD"/>
    </w:rPr>
  </w:style>
  <w:style w:type="character" w:styleId="FollowedHyperlink">
    <w:name w:val="FollowedHyperlink"/>
    <w:basedOn w:val="DefaultParagraphFont"/>
    <w:uiPriority w:val="99"/>
    <w:semiHidden/>
    <w:unhideWhenUsed/>
    <w:rsid w:val="00F163BC"/>
    <w:rPr>
      <w:color w:val="954F72" w:themeColor="followedHyperlink"/>
      <w:u w:val="single"/>
    </w:rPr>
  </w:style>
  <w:style w:type="paragraph" w:styleId="NoSpacing">
    <w:name w:val="No Spacing"/>
    <w:uiPriority w:val="1"/>
    <w:qFormat/>
    <w:rsid w:val="00892DA9"/>
    <w:rPr>
      <w:rFonts w:ascii="Arial" w:hAnsi="Arial"/>
    </w:rPr>
  </w:style>
  <w:style w:type="character" w:styleId="Strong">
    <w:name w:val="Strong"/>
    <w:basedOn w:val="DefaultParagraphFont"/>
    <w:uiPriority w:val="22"/>
    <w:qFormat/>
    <w:rsid w:val="0078453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38771919">
      <w:bodyDiv w:val="1"/>
      <w:marLeft w:val="0"/>
      <w:marRight w:val="0"/>
      <w:marTop w:val="0"/>
      <w:marBottom w:val="0"/>
      <w:divBdr>
        <w:top w:val="none" w:sz="0" w:space="0" w:color="auto"/>
        <w:left w:val="none" w:sz="0" w:space="0" w:color="auto"/>
        <w:bottom w:val="none" w:sz="0" w:space="0" w:color="auto"/>
        <w:right w:val="none" w:sz="0" w:space="0" w:color="auto"/>
      </w:divBdr>
      <w:divsChild>
        <w:div w:id="28840797">
          <w:marLeft w:val="0"/>
          <w:marRight w:val="0"/>
          <w:marTop w:val="0"/>
          <w:marBottom w:val="0"/>
          <w:divBdr>
            <w:top w:val="none" w:sz="0" w:space="0" w:color="auto"/>
            <w:left w:val="none" w:sz="0" w:space="0" w:color="auto"/>
            <w:bottom w:val="none" w:sz="0" w:space="0" w:color="auto"/>
            <w:right w:val="none" w:sz="0" w:space="0" w:color="auto"/>
          </w:divBdr>
          <w:divsChild>
            <w:div w:id="849370282">
              <w:marLeft w:val="0"/>
              <w:marRight w:val="0"/>
              <w:marTop w:val="0"/>
              <w:marBottom w:val="0"/>
              <w:divBdr>
                <w:top w:val="none" w:sz="0" w:space="0" w:color="auto"/>
                <w:left w:val="none" w:sz="0" w:space="0" w:color="auto"/>
                <w:bottom w:val="none" w:sz="0" w:space="0" w:color="auto"/>
                <w:right w:val="none" w:sz="0" w:space="0" w:color="auto"/>
              </w:divBdr>
              <w:divsChild>
                <w:div w:id="236788392">
                  <w:marLeft w:val="0"/>
                  <w:marRight w:val="0"/>
                  <w:marTop w:val="0"/>
                  <w:marBottom w:val="0"/>
                  <w:divBdr>
                    <w:top w:val="none" w:sz="0" w:space="0" w:color="auto"/>
                    <w:left w:val="none" w:sz="0" w:space="0" w:color="auto"/>
                    <w:bottom w:val="none" w:sz="0" w:space="0" w:color="auto"/>
                    <w:right w:val="none" w:sz="0" w:space="0" w:color="auto"/>
                  </w:divBdr>
                  <w:divsChild>
                    <w:div w:id="990838988">
                      <w:marLeft w:val="0"/>
                      <w:marRight w:val="0"/>
                      <w:marTop w:val="0"/>
                      <w:marBottom w:val="0"/>
                      <w:divBdr>
                        <w:top w:val="none" w:sz="0" w:space="0" w:color="auto"/>
                        <w:left w:val="none" w:sz="0" w:space="0" w:color="auto"/>
                        <w:bottom w:val="none" w:sz="0" w:space="0" w:color="auto"/>
                        <w:right w:val="none" w:sz="0" w:space="0" w:color="auto"/>
                      </w:divBdr>
                      <w:divsChild>
                        <w:div w:id="1988900576">
                          <w:marLeft w:val="0"/>
                          <w:marRight w:val="0"/>
                          <w:marTop w:val="0"/>
                          <w:marBottom w:val="0"/>
                          <w:divBdr>
                            <w:top w:val="none" w:sz="0" w:space="0" w:color="auto"/>
                            <w:left w:val="none" w:sz="0" w:space="0" w:color="auto"/>
                            <w:bottom w:val="none" w:sz="0" w:space="0" w:color="auto"/>
                            <w:right w:val="none" w:sz="0" w:space="0" w:color="auto"/>
                          </w:divBdr>
                          <w:divsChild>
                            <w:div w:id="4930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7338581">
          <w:marLeft w:val="0"/>
          <w:marRight w:val="0"/>
          <w:marTop w:val="0"/>
          <w:marBottom w:val="0"/>
          <w:divBdr>
            <w:top w:val="none" w:sz="0" w:space="0" w:color="auto"/>
            <w:left w:val="none" w:sz="0" w:space="0" w:color="auto"/>
            <w:bottom w:val="none" w:sz="0" w:space="0" w:color="auto"/>
            <w:right w:val="none" w:sz="0" w:space="0" w:color="auto"/>
          </w:divBdr>
          <w:divsChild>
            <w:div w:id="1673531010">
              <w:marLeft w:val="0"/>
              <w:marRight w:val="0"/>
              <w:marTop w:val="0"/>
              <w:marBottom w:val="0"/>
              <w:divBdr>
                <w:top w:val="none" w:sz="0" w:space="0" w:color="auto"/>
                <w:left w:val="none" w:sz="0" w:space="0" w:color="auto"/>
                <w:bottom w:val="none" w:sz="0" w:space="0" w:color="auto"/>
                <w:right w:val="none" w:sz="0" w:space="0" w:color="auto"/>
              </w:divBdr>
              <w:divsChild>
                <w:div w:id="1998338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0700169">
      <w:bodyDiv w:val="1"/>
      <w:marLeft w:val="0"/>
      <w:marRight w:val="0"/>
      <w:marTop w:val="0"/>
      <w:marBottom w:val="0"/>
      <w:divBdr>
        <w:top w:val="none" w:sz="0" w:space="0" w:color="auto"/>
        <w:left w:val="none" w:sz="0" w:space="0" w:color="auto"/>
        <w:bottom w:val="none" w:sz="0" w:space="0" w:color="auto"/>
        <w:right w:val="none" w:sz="0" w:space="0" w:color="auto"/>
      </w:divBdr>
      <w:divsChild>
        <w:div w:id="9528290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6628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038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8f0b367-6fb6-4894-b66a-8a4224b66502">
      <Terms xmlns="http://schemas.microsoft.com/office/infopath/2007/PartnerControls"/>
    </lcf76f155ced4ddcb4097134ff3c332f>
    <Date xmlns="b8f0b367-6fb6-4894-b66a-8a4224b66502">2023-01-13T21:11:22+00:00</Date>
    <TaxCatchAll xmlns="93223889-762c-4667-adf6-c362352e077a"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AF361CEAA220E249BA71EE09B02D65A1" ma:contentTypeVersion="21" ma:contentTypeDescription="Create a new document." ma:contentTypeScope="" ma:versionID="9df6b0356eb59b2510adfc2a4e2eb803">
  <xsd:schema xmlns:xsd="http://www.w3.org/2001/XMLSchema" xmlns:xs="http://www.w3.org/2001/XMLSchema" xmlns:p="http://schemas.microsoft.com/office/2006/metadata/properties" xmlns:ns2="b8f0b367-6fb6-4894-b66a-8a4224b66502" xmlns:ns3="93223889-762c-4667-adf6-c362352e077a" targetNamespace="http://schemas.microsoft.com/office/2006/metadata/properties" ma:root="true" ma:fieldsID="f9d5622f702e5a754dcb5326ec666967" ns2:_="" ns3:_="">
    <xsd:import namespace="b8f0b367-6fb6-4894-b66a-8a4224b66502"/>
    <xsd:import namespace="93223889-762c-4667-adf6-c362352e077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Date" minOccurs="0"/>
                <xsd:element ref="ns2:MediaLengthInSeconds" minOccurs="0"/>
                <xsd:element ref="ns3:TaxCatchAll" minOccurs="0"/>
                <xsd:element ref="ns2:lcf76f155ced4ddcb4097134ff3c332f"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f0b367-6fb6-4894-b66a-8a4224b6650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Date" ma:index="20" nillable="true" ma:displayName="Date" ma:default="[today]" ma:format="DateTime" ma:internalName="Date">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f3486984-7067-43be-b043-3c90f94ef9b2"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223889-762c-4667-adf6-c362352e077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6c394182-f5af-4871-9466-1f425eb1e629}" ma:internalName="TaxCatchAll" ma:showField="CatchAllData" ma:web="93223889-762c-4667-adf6-c362352e0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32509EC-D3D1-4B55-A54B-2A1EF6ABE88A}">
  <ds:schemaRefs>
    <ds:schemaRef ds:uri="http://schemas.microsoft.com/office/2006/metadata/properties"/>
    <ds:schemaRef ds:uri="http://schemas.microsoft.com/office/infopath/2007/PartnerControls"/>
    <ds:schemaRef ds:uri="b8f0b367-6fb6-4894-b66a-8a4224b66502"/>
    <ds:schemaRef ds:uri="93223889-762c-4667-adf6-c362352e077a"/>
  </ds:schemaRefs>
</ds:datastoreItem>
</file>

<file path=customXml/itemProps2.xml><?xml version="1.0" encoding="utf-8"?>
<ds:datastoreItem xmlns:ds="http://schemas.openxmlformats.org/officeDocument/2006/customXml" ds:itemID="{9163CE8E-62B5-464E-92BD-DD7F3EC6E8CE}">
  <ds:schemaRefs>
    <ds:schemaRef ds:uri="http://schemas.openxmlformats.org/officeDocument/2006/bibliography"/>
  </ds:schemaRefs>
</ds:datastoreItem>
</file>

<file path=customXml/itemProps3.xml><?xml version="1.0" encoding="utf-8"?>
<ds:datastoreItem xmlns:ds="http://schemas.openxmlformats.org/officeDocument/2006/customXml" ds:itemID="{5EFC390B-7200-4871-AF4F-5B5B8BB1C1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f0b367-6fb6-4894-b66a-8a4224b66502"/>
    <ds:schemaRef ds:uri="93223889-762c-4667-adf6-c362352e0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B14EA8B-6C28-46F3-A982-2847980DD24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6</Pages>
  <Words>538</Words>
  <Characters>3164</Characters>
  <Application>Microsoft Office Word</Application>
  <DocSecurity>0</DocSecurity>
  <Lines>102</Lines>
  <Paragraphs>52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3650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Karyn Johnson</cp:lastModifiedBy>
  <cp:revision>138</cp:revision>
  <cp:lastPrinted>2026-05-15T08:21:00Z</cp:lastPrinted>
  <dcterms:created xsi:type="dcterms:W3CDTF">2026-07-10T10:19:00Z</dcterms:created>
  <dcterms:modified xsi:type="dcterms:W3CDTF">2026-09-04T02:21:00Z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0x010100AF361CEAA220E249BA71EE09B02D65A1</vt:lpwstr>
  </property>
</Properties>
</file>